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2"/>
        <w:tblpPr w:leftFromText="180" w:rightFromText="180" w:vertAnchor="text" w:horzAnchor="page" w:tblpX="1549" w:tblpY="-59"/>
        <w:tblW w:w="9431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21EC3" w:rsidRPr="004E69FB" w:rsidTr="00806C42">
        <w:trPr>
          <w:trHeight w:val="443"/>
        </w:trPr>
        <w:tc>
          <w:tcPr>
            <w:tcW w:w="943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E21EC3" w:rsidRPr="004E69FB" w:rsidRDefault="00E21EC3" w:rsidP="00806C42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4E69FB">
              <w:rPr>
                <w:rFonts w:ascii="Arial" w:hAnsi="Arial" w:cs="Arial"/>
                <w:b/>
                <w:sz w:val="32"/>
              </w:rPr>
              <w:t xml:space="preserve">Instruction Sheet for the Candidate </w:t>
            </w:r>
          </w:p>
          <w:p w:rsidR="00E21EC3" w:rsidRPr="0009769A" w:rsidRDefault="00E21EC3" w:rsidP="00806C42">
            <w:pPr>
              <w:rPr>
                <w:rFonts w:ascii="Arial" w:hAnsi="Arial"/>
                <w:b/>
                <w:bCs/>
                <w:color w:val="000000"/>
                <w:lang w:val="en-GB"/>
              </w:rPr>
            </w:pPr>
          </w:p>
        </w:tc>
      </w:tr>
      <w:tr w:rsidR="00E21EC3" w:rsidRPr="004E69FB" w:rsidTr="00806C42">
        <w:trPr>
          <w:trHeight w:val="443"/>
        </w:trPr>
        <w:tc>
          <w:tcPr>
            <w:tcW w:w="1699" w:type="dxa"/>
            <w:vAlign w:val="center"/>
          </w:tcPr>
          <w:p w:rsidR="00E21EC3" w:rsidRPr="004E69FB" w:rsidRDefault="00E21EC3" w:rsidP="00806C4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732" w:type="dxa"/>
          </w:tcPr>
          <w:p w:rsidR="00E21EC3" w:rsidRPr="00033A16" w:rsidRDefault="00E21EC3" w:rsidP="00806C42">
            <w:pPr>
              <w:rPr>
                <w:rFonts w:ascii="Arial" w:hAnsi="Arial" w:cs="Arial"/>
                <w:b/>
                <w:bCs/>
              </w:rPr>
            </w:pPr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E21EC3" w:rsidRPr="004E69FB" w:rsidTr="00806C42">
        <w:trPr>
          <w:trHeight w:val="443"/>
        </w:trPr>
        <w:tc>
          <w:tcPr>
            <w:tcW w:w="1699" w:type="dxa"/>
            <w:vAlign w:val="center"/>
          </w:tcPr>
          <w:p w:rsidR="00E21EC3" w:rsidRPr="004E69FB" w:rsidRDefault="00E21EC3" w:rsidP="00806C4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732" w:type="dxa"/>
          </w:tcPr>
          <w:p w:rsidR="00E21EC3" w:rsidRPr="004D32DD" w:rsidRDefault="00E21EC3" w:rsidP="00806C42">
            <w:pPr>
              <w:rPr>
                <w:rFonts w:ascii="Calibri" w:hAnsi="Calibri" w:cs="Arial"/>
                <w:b/>
                <w:noProof/>
              </w:rPr>
            </w:pPr>
            <w:r w:rsidRPr="00D30921">
              <w:rPr>
                <w:rFonts w:ascii="Arial" w:hAnsi="Arial"/>
                <w:b/>
                <w:bCs/>
                <w:lang w:val="en-GB"/>
              </w:rPr>
              <w:t>Produce material statements</w:t>
            </w:r>
            <w:r>
              <w:rPr>
                <w:rFonts w:ascii="Arial" w:hAnsi="Arial"/>
                <w:b/>
                <w:bCs/>
                <w:lang w:val="en-GB"/>
              </w:rPr>
              <w:t>.</w:t>
            </w:r>
          </w:p>
        </w:tc>
      </w:tr>
      <w:tr w:rsidR="00E21EC3" w:rsidRPr="004E69FB" w:rsidTr="00806C42">
        <w:trPr>
          <w:trHeight w:val="443"/>
        </w:trPr>
        <w:tc>
          <w:tcPr>
            <w:tcW w:w="1699" w:type="dxa"/>
            <w:vAlign w:val="center"/>
          </w:tcPr>
          <w:p w:rsidR="00E21EC3" w:rsidRPr="004E69FB" w:rsidRDefault="00E21EC3" w:rsidP="00806C4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Purpose of Assessment</w:t>
            </w:r>
          </w:p>
        </w:tc>
        <w:tc>
          <w:tcPr>
            <w:tcW w:w="7732" w:type="dxa"/>
          </w:tcPr>
          <w:p w:rsidR="00E21EC3" w:rsidRPr="004E69FB" w:rsidRDefault="00E21EC3" w:rsidP="00806C42">
            <w:pPr>
              <w:rPr>
                <w:rFonts w:ascii="Calibri" w:hAnsi="Calibri" w:cs="Arial"/>
                <w:sz w:val="8"/>
              </w:rPr>
            </w:pPr>
            <w:r w:rsidRPr="004D32DD">
              <w:rPr>
                <w:rFonts w:ascii="Calibri" w:hAnsi="Calibri" w:cs="Arial"/>
                <w:b/>
                <w:noProof/>
              </w:rPr>
              <w:t>Formative</w:t>
            </w:r>
          </w:p>
        </w:tc>
      </w:tr>
      <w:tr w:rsidR="00E21EC3" w:rsidRPr="004E69FB" w:rsidTr="00806C42">
        <w:trPr>
          <w:trHeight w:val="1044"/>
        </w:trPr>
        <w:tc>
          <w:tcPr>
            <w:tcW w:w="1699" w:type="dxa"/>
            <w:vAlign w:val="center"/>
          </w:tcPr>
          <w:p w:rsidR="00E21EC3" w:rsidRPr="004E69FB" w:rsidRDefault="00E21EC3" w:rsidP="00806C4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E21EC3" w:rsidRPr="004E69FB" w:rsidRDefault="00E21EC3" w:rsidP="00806C42">
            <w:pPr>
              <w:rPr>
                <w:rFonts w:ascii="Calibri" w:hAnsi="Calibri" w:cs="Arial"/>
                <w:sz w:val="8"/>
              </w:rPr>
            </w:pPr>
          </w:p>
          <w:p w:rsidR="00E21EC3" w:rsidRPr="004E69FB" w:rsidRDefault="00E21EC3" w:rsidP="00806C4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E21EC3" w:rsidRPr="004E69FB" w:rsidRDefault="00E21EC3" w:rsidP="00806C42">
            <w:pPr>
              <w:rPr>
                <w:rFonts w:ascii="Calibri" w:hAnsi="Calibri" w:cs="Arial"/>
                <w:sz w:val="14"/>
              </w:rPr>
            </w:pPr>
          </w:p>
          <w:p w:rsidR="00E21EC3" w:rsidRPr="004E69FB" w:rsidRDefault="00E21EC3" w:rsidP="00806C42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E21EC3" w:rsidRPr="004E69FB" w:rsidTr="00806C42">
        <w:trPr>
          <w:trHeight w:val="1369"/>
        </w:trPr>
        <w:tc>
          <w:tcPr>
            <w:tcW w:w="1699" w:type="dxa"/>
            <w:vAlign w:val="center"/>
          </w:tcPr>
          <w:p w:rsidR="00E21EC3" w:rsidRPr="004E69FB" w:rsidRDefault="00E21EC3" w:rsidP="00806C4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E21EC3" w:rsidRPr="004E69FB" w:rsidRDefault="00E21EC3" w:rsidP="00806C4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E21EC3" w:rsidRPr="004E69FB" w:rsidRDefault="00E21EC3" w:rsidP="00806C42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E21EC3" w:rsidRPr="00780043" w:rsidRDefault="00E21EC3" w:rsidP="00806C4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80043">
              <w:rPr>
                <w:rFonts w:ascii="Arial" w:hAnsi="Arial"/>
                <w:sz w:val="22"/>
                <w:szCs w:val="22"/>
              </w:rPr>
              <w:t>Prepare material statements for Brick work in C/S (1:6)</w:t>
            </w:r>
          </w:p>
          <w:p w:rsidR="00E21EC3" w:rsidRPr="00780043" w:rsidRDefault="00E21EC3" w:rsidP="00806C4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80043">
              <w:rPr>
                <w:rFonts w:ascii="Arial" w:hAnsi="Arial"/>
                <w:sz w:val="22"/>
                <w:szCs w:val="22"/>
              </w:rPr>
              <w:t>Prepare material statements for foundation concrete (1:6:12)</w:t>
            </w:r>
          </w:p>
          <w:p w:rsidR="00E21EC3" w:rsidRPr="00780043" w:rsidRDefault="00E21EC3" w:rsidP="00806C4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80043">
              <w:rPr>
                <w:rFonts w:ascii="Arial" w:hAnsi="Arial"/>
                <w:sz w:val="22"/>
                <w:szCs w:val="22"/>
              </w:rPr>
              <w:t xml:space="preserve">Prepare material statements for </w:t>
            </w:r>
            <w:proofErr w:type="spellStart"/>
            <w:r w:rsidRPr="00780043">
              <w:rPr>
                <w:rFonts w:ascii="Arial" w:hAnsi="Arial"/>
                <w:sz w:val="22"/>
                <w:szCs w:val="22"/>
              </w:rPr>
              <w:t>RCC</w:t>
            </w:r>
            <w:proofErr w:type="spellEnd"/>
            <w:r w:rsidRPr="00780043">
              <w:rPr>
                <w:rFonts w:ascii="Arial" w:hAnsi="Arial"/>
                <w:sz w:val="22"/>
                <w:szCs w:val="22"/>
              </w:rPr>
              <w:t xml:space="preserve"> work of CC (1:2:4).</w:t>
            </w:r>
          </w:p>
          <w:p w:rsidR="00E21EC3" w:rsidRPr="00780043" w:rsidRDefault="00E21EC3" w:rsidP="00806C4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80043">
              <w:rPr>
                <w:rFonts w:ascii="Arial" w:hAnsi="Arial"/>
                <w:sz w:val="22"/>
                <w:szCs w:val="22"/>
              </w:rPr>
              <w:t>Prepare material statements for Cement plaster in C/S 1:6).</w:t>
            </w:r>
          </w:p>
          <w:p w:rsidR="00E21EC3" w:rsidRPr="00780043" w:rsidRDefault="00E21EC3" w:rsidP="00806C4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80043">
              <w:rPr>
                <w:rFonts w:ascii="Arial" w:hAnsi="Arial"/>
                <w:sz w:val="22"/>
                <w:szCs w:val="22"/>
              </w:rPr>
              <w:t xml:space="preserve">Prepare material statements for </w:t>
            </w:r>
            <w:proofErr w:type="spellStart"/>
            <w:r w:rsidRPr="00780043">
              <w:rPr>
                <w:rFonts w:ascii="Arial" w:hAnsi="Arial"/>
                <w:sz w:val="22"/>
                <w:szCs w:val="22"/>
              </w:rPr>
              <w:t>DPC</w:t>
            </w:r>
            <w:proofErr w:type="spellEnd"/>
            <w:r w:rsidRPr="00780043">
              <w:rPr>
                <w:rFonts w:ascii="Arial" w:hAnsi="Arial"/>
                <w:sz w:val="22"/>
                <w:szCs w:val="22"/>
              </w:rPr>
              <w:t xml:space="preserve"> 1.5” thick of CC (1:2:4</w:t>
            </w:r>
            <w:proofErr w:type="gramStart"/>
            <w:r w:rsidRPr="00780043">
              <w:rPr>
                <w:rFonts w:ascii="Arial" w:hAnsi="Arial"/>
                <w:sz w:val="22"/>
                <w:szCs w:val="22"/>
              </w:rPr>
              <w:t>)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pacing w:val="5"/>
                <w:sz w:val="22"/>
                <w:szCs w:val="22"/>
              </w:rPr>
              <w:t xml:space="preserve"> with</w:t>
            </w:r>
            <w:proofErr w:type="gramEnd"/>
            <w:r>
              <w:rPr>
                <w:rFonts w:ascii="Arial" w:hAnsi="Arial"/>
                <w:spacing w:val="5"/>
                <w:sz w:val="22"/>
                <w:szCs w:val="22"/>
              </w:rPr>
              <w:t xml:space="preserve"> 2 coats of bitumen.</w:t>
            </w:r>
          </w:p>
          <w:p w:rsidR="00E21EC3" w:rsidRPr="00780043" w:rsidRDefault="00E21EC3" w:rsidP="00806C4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80043">
              <w:rPr>
                <w:rFonts w:ascii="Arial" w:hAnsi="Arial"/>
                <w:sz w:val="22"/>
                <w:szCs w:val="22"/>
              </w:rPr>
              <w:t>Prepare material statements for Cement pointing with C/S (1:3).</w:t>
            </w:r>
          </w:p>
          <w:p w:rsidR="00E21EC3" w:rsidRPr="0037621B" w:rsidRDefault="00E21EC3" w:rsidP="00806C4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780043">
              <w:rPr>
                <w:rFonts w:ascii="Arial" w:hAnsi="Arial"/>
                <w:sz w:val="22"/>
                <w:szCs w:val="22"/>
              </w:rPr>
              <w:t>Prepare material statements for whitewashing 3 coats.</w:t>
            </w:r>
          </w:p>
        </w:tc>
      </w:tr>
      <w:tr w:rsidR="00E21EC3" w:rsidRPr="004E69FB" w:rsidTr="00806C42">
        <w:trPr>
          <w:trHeight w:val="532"/>
        </w:trPr>
        <w:tc>
          <w:tcPr>
            <w:tcW w:w="1699" w:type="dxa"/>
            <w:vAlign w:val="center"/>
          </w:tcPr>
          <w:p w:rsidR="00E21EC3" w:rsidRPr="004E69FB" w:rsidRDefault="00E21EC3" w:rsidP="00806C4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E21EC3" w:rsidRPr="004E69FB" w:rsidRDefault="00E21EC3" w:rsidP="00806C4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E21EC3" w:rsidRPr="004E69FB" w:rsidRDefault="00E21EC3" w:rsidP="00806C42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E21EC3" w:rsidRPr="00CB573F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CB573F">
              <w:rPr>
                <w:rFonts w:ascii="Arial" w:hAnsi="Arial"/>
                <w:sz w:val="22"/>
                <w:szCs w:val="22"/>
              </w:rPr>
              <w:t xml:space="preserve">Identify materials required for </w:t>
            </w:r>
            <w:r>
              <w:rPr>
                <w:rFonts w:ascii="Arial" w:hAnsi="Arial"/>
                <w:sz w:val="22"/>
                <w:szCs w:val="22"/>
              </w:rPr>
              <w:t xml:space="preserve">brick </w:t>
            </w:r>
            <w:r w:rsidRPr="00CB573F">
              <w:rPr>
                <w:rFonts w:ascii="Arial" w:hAnsi="Arial"/>
                <w:sz w:val="22"/>
                <w:szCs w:val="22"/>
              </w:rPr>
              <w:t>work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:rsidR="00E21EC3" w:rsidRPr="00CB573F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CB573F">
              <w:rPr>
                <w:rFonts w:ascii="Arial" w:hAnsi="Arial"/>
                <w:sz w:val="22"/>
                <w:szCs w:val="22"/>
              </w:rPr>
              <w:t>Evaluate the proportion required for mortar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:rsidR="00E21EC3" w:rsidRPr="00CB573F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CB573F">
              <w:rPr>
                <w:rFonts w:ascii="Arial" w:hAnsi="Arial"/>
                <w:sz w:val="22"/>
                <w:szCs w:val="22"/>
              </w:rPr>
              <w:t>Calculate the number of bricks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:rsidR="00E21EC3" w:rsidRPr="00CB573F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CB573F">
              <w:rPr>
                <w:rFonts w:ascii="Arial" w:hAnsi="Arial"/>
                <w:sz w:val="22"/>
                <w:szCs w:val="22"/>
              </w:rPr>
              <w:t>Calculate proportional quantity of cement and sand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:rsidR="00E21EC3" w:rsidRPr="00CB573F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Incorporate</w:t>
            </w:r>
            <w:r w:rsidRPr="00CB573F">
              <w:rPr>
                <w:rFonts w:ascii="Arial" w:hAnsi="Arial"/>
                <w:sz w:val="22"/>
                <w:szCs w:val="22"/>
              </w:rPr>
              <w:t xml:space="preserve"> quantities in schedule of materials table.</w:t>
            </w:r>
          </w:p>
          <w:p w:rsidR="00E21EC3" w:rsidRPr="00E20266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20266">
              <w:rPr>
                <w:rFonts w:ascii="Arial" w:hAnsi="Arial"/>
                <w:sz w:val="22"/>
                <w:szCs w:val="22"/>
              </w:rPr>
              <w:t>Identify materials required for cement concrete.</w:t>
            </w:r>
          </w:p>
          <w:p w:rsidR="00E21EC3" w:rsidRPr="00E20266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20266">
              <w:rPr>
                <w:rFonts w:ascii="Arial" w:hAnsi="Arial"/>
                <w:sz w:val="22"/>
                <w:szCs w:val="22"/>
              </w:rPr>
              <w:t>Convert wet volume of concrete into dry volume</w:t>
            </w:r>
          </w:p>
          <w:p w:rsidR="00E21EC3" w:rsidRPr="00E20266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20266">
              <w:rPr>
                <w:rFonts w:ascii="Arial" w:hAnsi="Arial"/>
                <w:sz w:val="22"/>
                <w:szCs w:val="22"/>
              </w:rPr>
              <w:t>Calculate the ratio sum</w:t>
            </w:r>
            <w:r>
              <w:rPr>
                <w:rFonts w:ascii="Arial" w:hAnsi="Arial"/>
                <w:sz w:val="22"/>
                <w:szCs w:val="22"/>
              </w:rPr>
              <w:t xml:space="preserve"> for concrete</w:t>
            </w:r>
            <w:r w:rsidRPr="00E20266">
              <w:rPr>
                <w:rFonts w:ascii="Arial" w:hAnsi="Arial"/>
                <w:sz w:val="22"/>
                <w:szCs w:val="22"/>
              </w:rPr>
              <w:t xml:space="preserve">. </w:t>
            </w:r>
          </w:p>
          <w:p w:rsidR="00E21EC3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20266">
              <w:rPr>
                <w:rFonts w:ascii="Arial" w:hAnsi="Arial"/>
                <w:sz w:val="22"/>
                <w:szCs w:val="22"/>
              </w:rPr>
              <w:t>Calculate proportional quantity of cement, sand and ballasts.</w:t>
            </w:r>
          </w:p>
          <w:p w:rsidR="00E21EC3" w:rsidRPr="007B2F9C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B2F9C">
              <w:rPr>
                <w:rFonts w:ascii="Arial" w:hAnsi="Arial"/>
                <w:sz w:val="22"/>
                <w:szCs w:val="22"/>
              </w:rPr>
              <w:t xml:space="preserve">Identify materials required for </w:t>
            </w:r>
            <w:proofErr w:type="spellStart"/>
            <w:r w:rsidRPr="007B2F9C">
              <w:rPr>
                <w:rFonts w:ascii="Arial" w:hAnsi="Arial"/>
                <w:sz w:val="22"/>
                <w:szCs w:val="22"/>
              </w:rPr>
              <w:t>RCC</w:t>
            </w:r>
            <w:proofErr w:type="spellEnd"/>
            <w:r w:rsidRPr="007B2F9C">
              <w:rPr>
                <w:rFonts w:ascii="Arial" w:hAnsi="Arial"/>
                <w:sz w:val="22"/>
                <w:szCs w:val="22"/>
              </w:rPr>
              <w:t xml:space="preserve"> work.</w:t>
            </w:r>
          </w:p>
          <w:p w:rsidR="00E21EC3" w:rsidRPr="007B2F9C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B2F9C">
              <w:rPr>
                <w:rFonts w:ascii="Arial" w:hAnsi="Arial"/>
                <w:sz w:val="22"/>
                <w:szCs w:val="22"/>
              </w:rPr>
              <w:t>Convert wet volume of concrete to dry volume.</w:t>
            </w:r>
          </w:p>
          <w:p w:rsidR="00E21EC3" w:rsidRPr="007B2F9C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B2F9C">
              <w:rPr>
                <w:rFonts w:ascii="Arial" w:hAnsi="Arial"/>
                <w:sz w:val="22"/>
                <w:szCs w:val="22"/>
              </w:rPr>
              <w:t>Calculate proportio</w:t>
            </w:r>
            <w:r>
              <w:rPr>
                <w:rFonts w:ascii="Arial" w:hAnsi="Arial"/>
                <w:sz w:val="22"/>
                <w:szCs w:val="22"/>
              </w:rPr>
              <w:t>nal quantity of cement, sans,</w:t>
            </w:r>
            <w:r w:rsidRPr="007B2F9C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7B2F9C">
              <w:rPr>
                <w:rFonts w:ascii="Arial" w:hAnsi="Arial"/>
                <w:sz w:val="22"/>
                <w:szCs w:val="22"/>
              </w:rPr>
              <w:t>bajri</w:t>
            </w:r>
            <w:proofErr w:type="spellEnd"/>
            <w:r>
              <w:rPr>
                <w:rFonts w:ascii="Arial" w:hAnsi="Arial"/>
                <w:sz w:val="22"/>
                <w:szCs w:val="22"/>
              </w:rPr>
              <w:t xml:space="preserve"> and wood for shuttering</w:t>
            </w:r>
            <w:r w:rsidRPr="007B2F9C">
              <w:rPr>
                <w:rFonts w:ascii="Arial" w:hAnsi="Arial"/>
                <w:sz w:val="22"/>
                <w:szCs w:val="22"/>
              </w:rPr>
              <w:t>.</w:t>
            </w:r>
          </w:p>
          <w:p w:rsidR="00E21EC3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B2F9C">
              <w:rPr>
                <w:rFonts w:ascii="Arial" w:hAnsi="Arial"/>
                <w:sz w:val="22"/>
                <w:szCs w:val="22"/>
              </w:rPr>
              <w:t xml:space="preserve">Calculate the quantity of steel bars </w:t>
            </w:r>
            <w:r>
              <w:rPr>
                <w:rFonts w:ascii="Arial" w:hAnsi="Arial"/>
                <w:sz w:val="22"/>
                <w:szCs w:val="22"/>
              </w:rPr>
              <w:t xml:space="preserve">&amp; binding wire </w:t>
            </w:r>
            <w:r w:rsidRPr="007B2F9C">
              <w:rPr>
                <w:rFonts w:ascii="Arial" w:hAnsi="Arial"/>
                <w:sz w:val="22"/>
                <w:szCs w:val="22"/>
              </w:rPr>
              <w:t>by weight per unit volume.</w:t>
            </w:r>
          </w:p>
          <w:p w:rsidR="00E21EC3" w:rsidRPr="00E74B92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74B92">
              <w:rPr>
                <w:rFonts w:ascii="Arial" w:hAnsi="Arial"/>
                <w:sz w:val="22"/>
                <w:szCs w:val="22"/>
              </w:rPr>
              <w:t>Identify materials required for cement plaster</w:t>
            </w:r>
          </w:p>
          <w:p w:rsidR="00E21EC3" w:rsidRPr="00E74B92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74B92">
              <w:rPr>
                <w:rFonts w:ascii="Arial" w:hAnsi="Arial"/>
                <w:sz w:val="22"/>
                <w:szCs w:val="22"/>
              </w:rPr>
              <w:lastRenderedPageBreak/>
              <w:t xml:space="preserve">Calculate the ratio sum for plaster. </w:t>
            </w:r>
          </w:p>
          <w:p w:rsidR="00E21EC3" w:rsidRPr="00E74B92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74B92">
              <w:rPr>
                <w:rFonts w:ascii="Arial" w:hAnsi="Arial"/>
                <w:sz w:val="22"/>
                <w:szCs w:val="22"/>
              </w:rPr>
              <w:t>Calculate the wet volume and convert it into dry volume.</w:t>
            </w:r>
          </w:p>
          <w:p w:rsidR="00E21EC3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74B92">
              <w:rPr>
                <w:rFonts w:ascii="Arial" w:hAnsi="Arial"/>
                <w:sz w:val="22"/>
                <w:szCs w:val="22"/>
              </w:rPr>
              <w:t>Calculate proportional quantity of cement, and sand.</w:t>
            </w:r>
          </w:p>
          <w:p w:rsidR="00E21EC3" w:rsidRPr="00D13B01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13B01">
              <w:rPr>
                <w:rFonts w:ascii="Arial" w:hAnsi="Arial"/>
                <w:sz w:val="22"/>
                <w:szCs w:val="22"/>
              </w:rPr>
              <w:t xml:space="preserve">Identify materials required for </w:t>
            </w:r>
            <w:proofErr w:type="spellStart"/>
            <w:r w:rsidRPr="00D13B01">
              <w:rPr>
                <w:rFonts w:ascii="Arial" w:hAnsi="Arial"/>
                <w:sz w:val="22"/>
                <w:szCs w:val="22"/>
              </w:rPr>
              <w:t>DPC</w:t>
            </w:r>
            <w:proofErr w:type="spellEnd"/>
            <w:r w:rsidRPr="00D13B01">
              <w:rPr>
                <w:rFonts w:ascii="Arial" w:hAnsi="Arial"/>
                <w:sz w:val="22"/>
                <w:szCs w:val="22"/>
              </w:rPr>
              <w:t xml:space="preserve"> work.</w:t>
            </w:r>
          </w:p>
          <w:p w:rsidR="00E21EC3" w:rsidRPr="00D13B01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13B01">
              <w:rPr>
                <w:rFonts w:ascii="Arial" w:hAnsi="Arial"/>
                <w:sz w:val="22"/>
                <w:szCs w:val="22"/>
              </w:rPr>
              <w:t>Calculate the wet volume and convert it into dry volume.</w:t>
            </w:r>
          </w:p>
          <w:p w:rsidR="00E21EC3" w:rsidRPr="00D13B01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13B01">
              <w:rPr>
                <w:rFonts w:ascii="Arial" w:hAnsi="Arial"/>
                <w:sz w:val="22"/>
                <w:szCs w:val="22"/>
              </w:rPr>
              <w:t xml:space="preserve">Calculate proportional quantity of cement, sand and </w:t>
            </w:r>
            <w:proofErr w:type="spellStart"/>
            <w:r w:rsidRPr="00D13B01">
              <w:rPr>
                <w:rFonts w:ascii="Arial" w:hAnsi="Arial"/>
                <w:sz w:val="22"/>
                <w:szCs w:val="22"/>
              </w:rPr>
              <w:t>bajri</w:t>
            </w:r>
            <w:proofErr w:type="spellEnd"/>
            <w:r w:rsidRPr="00D13B01">
              <w:rPr>
                <w:rFonts w:ascii="Arial" w:hAnsi="Arial"/>
                <w:sz w:val="22"/>
                <w:szCs w:val="22"/>
              </w:rPr>
              <w:t>.</w:t>
            </w:r>
          </w:p>
          <w:p w:rsidR="00E21EC3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13B01">
              <w:rPr>
                <w:rFonts w:ascii="Arial" w:hAnsi="Arial"/>
                <w:sz w:val="22"/>
                <w:szCs w:val="22"/>
              </w:rPr>
              <w:t>Calculate quantity of bitumen and fuel wood.</w:t>
            </w:r>
          </w:p>
          <w:p w:rsidR="00E21EC3" w:rsidRPr="00724F6B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24F6B">
              <w:rPr>
                <w:rFonts w:ascii="Arial" w:hAnsi="Arial"/>
                <w:sz w:val="22"/>
                <w:szCs w:val="22"/>
              </w:rPr>
              <w:t>Identify materials required for cement pointing.</w:t>
            </w:r>
          </w:p>
          <w:p w:rsidR="00E21EC3" w:rsidRPr="00724F6B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24F6B">
              <w:rPr>
                <w:rFonts w:ascii="Arial" w:hAnsi="Arial"/>
                <w:sz w:val="22"/>
                <w:szCs w:val="22"/>
              </w:rPr>
              <w:t>Convert the area into volume and into dry volume</w:t>
            </w:r>
          </w:p>
          <w:p w:rsidR="00E21EC3" w:rsidRPr="00724F6B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24F6B">
              <w:rPr>
                <w:rFonts w:ascii="Arial" w:hAnsi="Arial"/>
                <w:sz w:val="22"/>
                <w:szCs w:val="22"/>
              </w:rPr>
              <w:t xml:space="preserve">Calculate the ratio sum for pointing. </w:t>
            </w:r>
          </w:p>
          <w:p w:rsidR="00E21EC3" w:rsidRPr="00724F6B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24F6B">
              <w:rPr>
                <w:rFonts w:ascii="Arial" w:hAnsi="Arial"/>
                <w:sz w:val="22"/>
                <w:szCs w:val="22"/>
              </w:rPr>
              <w:t>Calculate proportional quantity of cement, and sand.</w:t>
            </w:r>
          </w:p>
          <w:p w:rsidR="00E21EC3" w:rsidRPr="00724F6B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24F6B">
              <w:rPr>
                <w:rFonts w:ascii="Arial" w:hAnsi="Arial"/>
                <w:sz w:val="22"/>
                <w:szCs w:val="22"/>
              </w:rPr>
              <w:t>Identify materials required for white washing.</w:t>
            </w:r>
          </w:p>
          <w:p w:rsidR="00E21EC3" w:rsidRPr="00724F6B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24F6B">
              <w:rPr>
                <w:rFonts w:ascii="Arial" w:hAnsi="Arial"/>
                <w:sz w:val="22"/>
                <w:szCs w:val="22"/>
              </w:rPr>
              <w:t>Implement the quantity of materials required for each coat.</w:t>
            </w:r>
          </w:p>
          <w:p w:rsidR="00E21EC3" w:rsidRPr="00724F6B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24F6B">
              <w:rPr>
                <w:rFonts w:ascii="Arial" w:hAnsi="Arial"/>
                <w:sz w:val="22"/>
                <w:szCs w:val="22"/>
              </w:rPr>
              <w:t>Calculate the quantity of fat lime.</w:t>
            </w:r>
          </w:p>
          <w:p w:rsidR="00E21EC3" w:rsidRPr="00BD6FEE" w:rsidRDefault="00E21EC3" w:rsidP="00806C4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24F6B">
              <w:rPr>
                <w:rFonts w:ascii="Arial" w:hAnsi="Arial"/>
                <w:sz w:val="22"/>
                <w:szCs w:val="22"/>
              </w:rPr>
              <w:t>Calculate the quantity of rice.</w:t>
            </w:r>
          </w:p>
        </w:tc>
      </w:tr>
      <w:tr w:rsidR="00E21EC3" w:rsidRPr="004E69FB" w:rsidTr="00806C42">
        <w:trPr>
          <w:trHeight w:val="5266"/>
        </w:trPr>
        <w:tc>
          <w:tcPr>
            <w:tcW w:w="1699" w:type="dxa"/>
            <w:vAlign w:val="center"/>
          </w:tcPr>
          <w:p w:rsidR="00E21EC3" w:rsidRPr="004E69FB" w:rsidRDefault="00E21EC3" w:rsidP="00806C4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E21EC3" w:rsidRPr="004E69FB" w:rsidRDefault="00E21EC3" w:rsidP="00806C42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E21EC3" w:rsidRDefault="00E21EC3" w:rsidP="00E21EC3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E21EC3" w:rsidRDefault="00E21EC3" w:rsidP="00E21EC3">
      <w:pPr>
        <w:rPr>
          <w:rFonts w:ascii="Calibri" w:eastAsia="Calibri" w:hAnsi="Calibri" w:cs="Arial"/>
          <w:b/>
          <w:lang w:val="en-GB"/>
        </w:rPr>
      </w:pPr>
      <w:r>
        <w:rPr>
          <w:rFonts w:ascii="Calibri" w:eastAsia="Calibri" w:hAnsi="Calibri" w:cs="Arial"/>
          <w:b/>
          <w:lang w:val="en-GB"/>
        </w:rPr>
        <w:br w:type="page"/>
      </w:r>
    </w:p>
    <w:p w:rsidR="00E21EC3" w:rsidRPr="004E69FB" w:rsidRDefault="00E21EC3" w:rsidP="00E21EC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E21EC3" w:rsidRPr="004E69FB" w:rsidTr="00806C42">
        <w:tc>
          <w:tcPr>
            <w:tcW w:w="2223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</w:rPr>
            </w:pPr>
          </w:p>
        </w:tc>
      </w:tr>
      <w:tr w:rsidR="00E21EC3" w:rsidRPr="004E69FB" w:rsidTr="00806C42">
        <w:tc>
          <w:tcPr>
            <w:tcW w:w="2223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</w:rPr>
            </w:pPr>
          </w:p>
        </w:tc>
      </w:tr>
      <w:tr w:rsidR="00E21EC3" w:rsidRPr="004E69FB" w:rsidTr="00806C42">
        <w:tc>
          <w:tcPr>
            <w:tcW w:w="2223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  <w:vAlign w:val="center"/>
          </w:tcPr>
          <w:p w:rsidR="00E21EC3" w:rsidRPr="004E69FB" w:rsidRDefault="00E21EC3" w:rsidP="00806C42">
            <w:pPr>
              <w:rPr>
                <w:rFonts w:ascii="Calibri" w:hAnsi="Calibri" w:cs="Arial"/>
                <w:sz w:val="20"/>
              </w:rPr>
            </w:pPr>
            <w:r w:rsidRPr="0009769A">
              <w:rPr>
                <w:rFonts w:ascii="Arial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E21EC3" w:rsidRPr="004E69FB" w:rsidTr="00806C42">
        <w:trPr>
          <w:trHeight w:val="826"/>
        </w:trPr>
        <w:tc>
          <w:tcPr>
            <w:tcW w:w="2223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E21EC3" w:rsidRPr="00033A16" w:rsidRDefault="00E21EC3" w:rsidP="00806C42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D30921">
              <w:rPr>
                <w:rFonts w:ascii="Arial" w:hAnsi="Arial"/>
                <w:b/>
                <w:bCs/>
                <w:lang w:val="en-GB"/>
              </w:rPr>
              <w:t>Produce material statements</w:t>
            </w:r>
            <w:r>
              <w:rPr>
                <w:rFonts w:ascii="Arial" w:hAnsi="Arial"/>
                <w:b/>
                <w:bCs/>
                <w:lang w:val="en-GB"/>
              </w:rPr>
              <w:t>.</w:t>
            </w:r>
          </w:p>
        </w:tc>
      </w:tr>
      <w:tr w:rsidR="00E21EC3" w:rsidRPr="004E69FB" w:rsidTr="00806C42">
        <w:trPr>
          <w:trHeight w:val="54"/>
        </w:trPr>
        <w:tc>
          <w:tcPr>
            <w:tcW w:w="2223" w:type="dxa"/>
            <w:vMerge w:val="restart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E21EC3" w:rsidRPr="00847B76" w:rsidRDefault="00E21EC3" w:rsidP="00806C42">
            <w:pPr>
              <w:spacing w:line="360" w:lineRule="auto"/>
              <w:contextualSpacing/>
              <w:rPr>
                <w:rFonts w:asciiTheme="minorBidi" w:hAnsiTheme="minorBidi"/>
                <w:noProof/>
              </w:rPr>
            </w:pPr>
            <w:r w:rsidRPr="00847B76">
              <w:rPr>
                <w:rFonts w:asciiTheme="minorBidi" w:hAnsiTheme="minorBidi"/>
                <w:spacing w:val="5"/>
              </w:rPr>
              <w:t>Prepare material statements for Brick work in C/S (1:6)</w:t>
            </w:r>
          </w:p>
        </w:tc>
      </w:tr>
      <w:tr w:rsidR="00E21EC3" w:rsidRPr="004E69FB" w:rsidTr="00806C42">
        <w:trPr>
          <w:trHeight w:val="54"/>
        </w:trPr>
        <w:tc>
          <w:tcPr>
            <w:tcW w:w="2223" w:type="dxa"/>
            <w:vMerge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E21EC3" w:rsidRPr="00847B76" w:rsidRDefault="00E21EC3" w:rsidP="00806C42">
            <w:pPr>
              <w:spacing w:line="360" w:lineRule="auto"/>
              <w:contextualSpacing/>
              <w:rPr>
                <w:rFonts w:asciiTheme="minorBidi" w:hAnsiTheme="minorBidi"/>
                <w:noProof/>
              </w:rPr>
            </w:pPr>
            <w:r w:rsidRPr="00847B76">
              <w:rPr>
                <w:rFonts w:asciiTheme="minorBidi" w:hAnsiTheme="minorBidi"/>
                <w:spacing w:val="5"/>
              </w:rPr>
              <w:t>Prepare material statements for foundation concrete (1:6:12)</w:t>
            </w:r>
          </w:p>
        </w:tc>
      </w:tr>
      <w:tr w:rsidR="00E21EC3" w:rsidRPr="004E69FB" w:rsidTr="00806C42">
        <w:trPr>
          <w:trHeight w:val="54"/>
        </w:trPr>
        <w:tc>
          <w:tcPr>
            <w:tcW w:w="2223" w:type="dxa"/>
            <w:vMerge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E21EC3" w:rsidRPr="00847B76" w:rsidRDefault="00E21EC3" w:rsidP="00806C42">
            <w:pPr>
              <w:spacing w:line="360" w:lineRule="auto"/>
              <w:contextualSpacing/>
              <w:rPr>
                <w:rFonts w:asciiTheme="minorBidi" w:hAnsiTheme="minorBidi"/>
                <w:noProof/>
              </w:rPr>
            </w:pPr>
            <w:r w:rsidRPr="00847B76">
              <w:rPr>
                <w:rFonts w:asciiTheme="minorBidi" w:hAnsiTheme="minorBidi"/>
                <w:spacing w:val="5"/>
              </w:rPr>
              <w:t xml:space="preserve">Prepare material statements for </w:t>
            </w:r>
            <w:proofErr w:type="spellStart"/>
            <w:r w:rsidRPr="00847B76">
              <w:rPr>
                <w:rFonts w:asciiTheme="minorBidi" w:hAnsiTheme="minorBidi"/>
                <w:spacing w:val="5"/>
              </w:rPr>
              <w:t>RCC</w:t>
            </w:r>
            <w:proofErr w:type="spellEnd"/>
            <w:r w:rsidRPr="00847B76">
              <w:rPr>
                <w:rFonts w:asciiTheme="minorBidi" w:hAnsiTheme="minorBidi"/>
                <w:spacing w:val="5"/>
              </w:rPr>
              <w:t xml:space="preserve"> work of CC (1:2:4).</w:t>
            </w:r>
          </w:p>
        </w:tc>
      </w:tr>
      <w:tr w:rsidR="00E21EC3" w:rsidRPr="004E69FB" w:rsidTr="00806C42">
        <w:trPr>
          <w:trHeight w:val="54"/>
        </w:trPr>
        <w:tc>
          <w:tcPr>
            <w:tcW w:w="2223" w:type="dxa"/>
            <w:vMerge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E21EC3" w:rsidRPr="00847B76" w:rsidRDefault="00E21EC3" w:rsidP="00806C42">
            <w:pPr>
              <w:spacing w:line="360" w:lineRule="auto"/>
              <w:contextualSpacing/>
              <w:rPr>
                <w:rFonts w:asciiTheme="minorBidi" w:hAnsiTheme="minorBidi"/>
                <w:noProof/>
              </w:rPr>
            </w:pPr>
            <w:r w:rsidRPr="00847B76">
              <w:rPr>
                <w:rFonts w:asciiTheme="minorBidi" w:hAnsiTheme="minorBidi"/>
                <w:spacing w:val="5"/>
              </w:rPr>
              <w:t>Prepare material statements for Cement plaster in C/S 1:6).</w:t>
            </w:r>
          </w:p>
        </w:tc>
      </w:tr>
      <w:tr w:rsidR="00E21EC3" w:rsidRPr="004E69FB" w:rsidTr="00806C42">
        <w:trPr>
          <w:trHeight w:val="54"/>
        </w:trPr>
        <w:tc>
          <w:tcPr>
            <w:tcW w:w="2223" w:type="dxa"/>
            <w:vMerge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E21EC3" w:rsidRPr="00847B76" w:rsidRDefault="00E21EC3" w:rsidP="00806C42">
            <w:pPr>
              <w:spacing w:line="360" w:lineRule="auto"/>
              <w:contextualSpacing/>
              <w:rPr>
                <w:rFonts w:asciiTheme="minorBidi" w:hAnsiTheme="minorBidi"/>
                <w:noProof/>
              </w:rPr>
            </w:pPr>
            <w:r w:rsidRPr="00847B76">
              <w:rPr>
                <w:rFonts w:asciiTheme="minorBidi" w:hAnsiTheme="minorBidi"/>
                <w:spacing w:val="5"/>
              </w:rPr>
              <w:t xml:space="preserve">Prepare material statements for </w:t>
            </w:r>
            <w:proofErr w:type="spellStart"/>
            <w:r w:rsidRPr="00847B76">
              <w:rPr>
                <w:rFonts w:asciiTheme="minorBidi" w:hAnsiTheme="minorBidi"/>
                <w:spacing w:val="5"/>
              </w:rPr>
              <w:t>DPC</w:t>
            </w:r>
            <w:proofErr w:type="spellEnd"/>
            <w:r w:rsidRPr="00847B76">
              <w:rPr>
                <w:rFonts w:asciiTheme="minorBidi" w:hAnsiTheme="minorBidi"/>
                <w:spacing w:val="5"/>
              </w:rPr>
              <w:t xml:space="preserve"> 1.5” thick of CC (1:2:4)</w:t>
            </w:r>
            <w:r>
              <w:rPr>
                <w:rFonts w:asciiTheme="minorBidi" w:hAnsiTheme="minorBidi"/>
                <w:spacing w:val="5"/>
              </w:rPr>
              <w:t xml:space="preserve"> </w:t>
            </w:r>
            <w:r>
              <w:rPr>
                <w:rFonts w:ascii="Arial" w:hAnsi="Arial"/>
                <w:spacing w:val="5"/>
              </w:rPr>
              <w:t>with 2 coats of bitumen</w:t>
            </w:r>
          </w:p>
        </w:tc>
      </w:tr>
      <w:tr w:rsidR="00E21EC3" w:rsidRPr="004E69FB" w:rsidTr="00806C42">
        <w:trPr>
          <w:trHeight w:val="54"/>
        </w:trPr>
        <w:tc>
          <w:tcPr>
            <w:tcW w:w="2223" w:type="dxa"/>
            <w:vMerge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E21EC3" w:rsidRPr="00847B76" w:rsidRDefault="00E21EC3" w:rsidP="00806C42">
            <w:pPr>
              <w:spacing w:line="360" w:lineRule="auto"/>
              <w:contextualSpacing/>
              <w:rPr>
                <w:rFonts w:asciiTheme="minorBidi" w:hAnsiTheme="minorBidi"/>
                <w:noProof/>
              </w:rPr>
            </w:pPr>
            <w:r w:rsidRPr="00847B76">
              <w:rPr>
                <w:rFonts w:asciiTheme="minorBidi" w:hAnsiTheme="minorBidi"/>
                <w:spacing w:val="5"/>
              </w:rPr>
              <w:t>Prepare material statements for Cement pointing with C/S (1:3).</w:t>
            </w:r>
          </w:p>
        </w:tc>
      </w:tr>
      <w:tr w:rsidR="00E21EC3" w:rsidRPr="004E69FB" w:rsidTr="00806C42">
        <w:trPr>
          <w:trHeight w:val="54"/>
        </w:trPr>
        <w:tc>
          <w:tcPr>
            <w:tcW w:w="2223" w:type="dxa"/>
            <w:vMerge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E21EC3" w:rsidRPr="00847B76" w:rsidRDefault="00E21EC3" w:rsidP="00806C42">
            <w:pPr>
              <w:spacing w:line="360" w:lineRule="auto"/>
              <w:contextualSpacing/>
              <w:rPr>
                <w:rFonts w:asciiTheme="minorBidi" w:hAnsiTheme="minorBidi"/>
                <w:noProof/>
              </w:rPr>
            </w:pPr>
            <w:r w:rsidRPr="00847B76">
              <w:rPr>
                <w:rFonts w:asciiTheme="minorBidi" w:hAnsiTheme="minorBidi"/>
                <w:spacing w:val="5"/>
              </w:rPr>
              <w:t>Prepare material statements for whitewashing 3 coats.</w:t>
            </w:r>
          </w:p>
        </w:tc>
      </w:tr>
    </w:tbl>
    <w:p w:rsidR="00E21EC3" w:rsidRPr="004E69FB" w:rsidRDefault="00E21EC3" w:rsidP="00E21EC3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E21EC3" w:rsidRPr="004E69FB" w:rsidRDefault="00E21EC3" w:rsidP="00E21EC3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21EC3" w:rsidRPr="004E69FB" w:rsidTr="00806C42">
        <w:trPr>
          <w:trHeight w:val="262"/>
        </w:trPr>
        <w:tc>
          <w:tcPr>
            <w:tcW w:w="693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t>Identify materials required for brick work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E1767EE" wp14:editId="32FAC8D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9F890FD" wp14:editId="2FDF176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="Arial" w:hAnsi="Arial"/>
                <w:spacing w:val="5"/>
              </w:rPr>
            </w:pPr>
            <w:r w:rsidRPr="004955E7">
              <w:rPr>
                <w:rFonts w:ascii="Arial" w:hAnsi="Arial"/>
                <w:spacing w:val="5"/>
              </w:rPr>
              <w:t>Evaluate the proportion required for mortar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C925816" wp14:editId="354A134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5D1F848" wp14:editId="132EE78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="Arial" w:hAnsi="Arial"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t>Calculate the number of bricks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9750C2D" wp14:editId="6A60BD9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C552564" wp14:editId="09882C4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t>Calculate proportional quantity of cement and sand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8171CB9" wp14:editId="39B5ADE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9DCBEA7" wp14:editId="748AB05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</w:rPr>
              <w:t>Incorporate</w:t>
            </w:r>
            <w:r w:rsidRPr="004955E7">
              <w:rPr>
                <w:rFonts w:ascii="Arial" w:hAnsi="Arial"/>
                <w:bCs/>
                <w:iCs/>
              </w:rPr>
              <w:t xml:space="preserve"> quantities in schedule of materials table.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79B9868" wp14:editId="7732741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59BA968" wp14:editId="1FBEF71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t>Identify materials required for cement concrete.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C19EDF1" wp14:editId="09CA266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B30B80E" wp14:editId="0711BB1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t>Convert wet volume of concrete into dry volume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E44330F" wp14:editId="2967930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5803F73" wp14:editId="240ED25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  <w:lang w:val="en-GB"/>
              </w:rPr>
              <w:t>Calculate the ratio sum</w:t>
            </w:r>
            <w:r w:rsidRPr="004955E7">
              <w:rPr>
                <w:rFonts w:ascii="Arial" w:hAnsi="Arial"/>
                <w:bCs/>
                <w:iCs/>
              </w:rPr>
              <w:t xml:space="preserve"> for concrete</w:t>
            </w:r>
            <w:r w:rsidRPr="004955E7">
              <w:rPr>
                <w:rFonts w:ascii="Arial" w:hAnsi="Arial"/>
                <w:bCs/>
                <w:iCs/>
                <w:lang w:val="en-GB"/>
              </w:rPr>
              <w:t xml:space="preserve">. 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7A7B927" wp14:editId="287708C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7.35pt;margin-top:3.6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AD/JAs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9996F12" wp14:editId="0E46F42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  <w:lang w:val="en-GB"/>
              </w:rPr>
              <w:t>Calculate proportional quantity of cement, sand and ballasts.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3109A16" wp14:editId="3EF420C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7.35pt;margin-top:3.6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kw4Hd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69928A9" wp14:editId="2CB9BD1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9.7pt;margin-top:3.0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t xml:space="preserve">Identify materials required for </w:t>
            </w:r>
            <w:proofErr w:type="spellStart"/>
            <w:r w:rsidRPr="004955E7">
              <w:rPr>
                <w:rFonts w:ascii="Arial" w:hAnsi="Arial"/>
                <w:bCs/>
                <w:iCs/>
              </w:rPr>
              <w:t>RCC</w:t>
            </w:r>
            <w:proofErr w:type="spellEnd"/>
            <w:r w:rsidRPr="004955E7">
              <w:rPr>
                <w:rFonts w:ascii="Arial" w:hAnsi="Arial"/>
                <w:bCs/>
                <w:iCs/>
              </w:rPr>
              <w:t xml:space="preserve"> work.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C9862E3" wp14:editId="2D16938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7.35pt;margin-top:3.6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RzdKm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6258B36" wp14:editId="795A7E2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9.7pt;margin-top:3.0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IqzKoF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t>Convert wet volume of concrete to dry volume.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FA71283" wp14:editId="677DEBC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7.35pt;margin-top:3.6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A12aW0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4CC0ADC" wp14:editId="02C98FA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9.7pt;margin-top:3.0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O1V/qd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t>Calculate proportion</w:t>
            </w:r>
            <w:r>
              <w:rPr>
                <w:rFonts w:ascii="Arial" w:hAnsi="Arial"/>
                <w:bCs/>
                <w:iCs/>
              </w:rPr>
              <w:t xml:space="preserve">al quantity of cement, sand, </w:t>
            </w:r>
            <w:proofErr w:type="spellStart"/>
            <w:r w:rsidRPr="004955E7">
              <w:rPr>
                <w:rFonts w:ascii="Arial" w:hAnsi="Arial"/>
                <w:bCs/>
                <w:iCs/>
              </w:rPr>
              <w:t>bajri</w:t>
            </w:r>
            <w:proofErr w:type="spellEnd"/>
            <w:r>
              <w:rPr>
                <w:rFonts w:ascii="Arial" w:hAnsi="Arial"/>
                <w:bCs/>
                <w:iCs/>
              </w:rPr>
              <w:t xml:space="preserve"> and wood for shuttering</w:t>
            </w:r>
            <w:r w:rsidRPr="004955E7">
              <w:rPr>
                <w:rFonts w:ascii="Arial" w:hAnsi="Arial"/>
                <w:bCs/>
                <w:iCs/>
              </w:rPr>
              <w:t>.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9982168" wp14:editId="2C46474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7.35pt;margin-top:3.6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PYrBoB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F2A78D5" wp14:editId="3B6A577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9.7pt;margin-top:3.0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OaSDsl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t xml:space="preserve">Calculate the quantity of steel bars </w:t>
            </w:r>
            <w:r>
              <w:rPr>
                <w:rFonts w:ascii="Arial" w:hAnsi="Arial"/>
                <w:bCs/>
                <w:iCs/>
              </w:rPr>
              <w:t xml:space="preserve">&amp; binding wire </w:t>
            </w:r>
            <w:r w:rsidRPr="004955E7">
              <w:rPr>
                <w:rFonts w:ascii="Arial" w:hAnsi="Arial"/>
                <w:bCs/>
                <w:iCs/>
              </w:rPr>
              <w:t>by weight per unit volume.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9AB18E8" wp14:editId="33E7712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7.35pt;margin-top:3.6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P3s9u5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0ED663F" wp14:editId="3E7860B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9.7pt;margin-top:3.0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6G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oxsBFRvfUH+9/bWjZonMU59VK6L/zQPOyZwn17AlcfABF2eLvLFYs6Z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DQbv6G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lastRenderedPageBreak/>
              <w:t>Identify materials required for cement plaster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B243B68" wp14:editId="2807CB3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7.35pt;margin-top:3.6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yxAGoXQCAADf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E0BCCEE" wp14:editId="35C1990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9.7pt;margin-top:3.0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9W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l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Kau9W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t xml:space="preserve">Calculate the ratio sum for plaster. 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F18A830" wp14:editId="4FF922F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7.35pt;margin-top:3.6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JEUF3F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3BE2170" wp14:editId="50158DC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9.7pt;margin-top:3.0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h8Z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n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8lh8Z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t>Calculate the wet volume and convert it into dry volume.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5EC8E5D" wp14:editId="3F1E70C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7.35pt;margin-top:3.6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s9tKH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DD9912F" wp14:editId="6EA37A7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9.7pt;margin-top:3.0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t4gqoHQCAADf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t>Calculate proportional quantity of cement, and sand.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09DD829" wp14:editId="127A67E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7.35pt;margin-top:3.6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28sNX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CF0B592" wp14:editId="3972AC2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7pt;margin-top:3.0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O2MO3B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t xml:space="preserve">Identify materials required for </w:t>
            </w:r>
            <w:proofErr w:type="spellStart"/>
            <w:r w:rsidRPr="004955E7">
              <w:rPr>
                <w:rFonts w:ascii="Arial" w:hAnsi="Arial"/>
                <w:bCs/>
                <w:iCs/>
              </w:rPr>
              <w:t>DPC</w:t>
            </w:r>
            <w:proofErr w:type="spellEnd"/>
            <w:r w:rsidRPr="004955E7">
              <w:rPr>
                <w:rFonts w:ascii="Arial" w:hAnsi="Arial"/>
                <w:bCs/>
                <w:iCs/>
              </w:rPr>
              <w:t xml:space="preserve"> work.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F426532" wp14:editId="31312EF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7.35pt;margin-top:3.6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6E49B9E" wp14:editId="4B32D1F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9.7pt;margin-top:3.0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DbcMs/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t>Calculate the wet volume and convert it into dry volume.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7ADDB33" wp14:editId="63BF380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9D4373C" wp14:editId="1D57CD7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t xml:space="preserve">Calculate proportional quantity of cement, sand and </w:t>
            </w:r>
            <w:proofErr w:type="spellStart"/>
            <w:r w:rsidRPr="004955E7">
              <w:rPr>
                <w:rFonts w:ascii="Arial" w:hAnsi="Arial"/>
                <w:bCs/>
                <w:iCs/>
              </w:rPr>
              <w:t>bajri</w:t>
            </w:r>
            <w:proofErr w:type="spellEnd"/>
            <w:r w:rsidRPr="004955E7">
              <w:rPr>
                <w:rFonts w:ascii="Arial" w:hAnsi="Arial"/>
                <w:bCs/>
                <w:iCs/>
              </w:rPr>
              <w:t>.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7231CF" wp14:editId="53EDBB6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7.35pt;margin-top:3.6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t0hcwIAAN0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0Vt0hcwIAAN0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23B12CB" wp14:editId="0F4CCE5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9.7pt;margin-top:3.0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t>Calculate quantity of bitumen and fuel wood.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093A15E" wp14:editId="0AA23F8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7.35pt;margin-top:3.6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JoKIsh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D6B2616" wp14:editId="62A0D4E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9.7pt;margin-top:3.0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t>Identify materials required for cement pointing.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F13D976" wp14:editId="478A6B4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4420305" wp14:editId="137A9F3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t>Convert the area into volume and into dry volume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23A2CD6" wp14:editId="6CD6E841">
                      <wp:simplePos x="0" y="0"/>
                      <wp:positionH relativeFrom="column">
                        <wp:posOffset>107315</wp:posOffset>
                      </wp:positionH>
                      <wp:positionV relativeFrom="page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8.45pt;margin-top:2.7pt;width:28.45pt;height:12.8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" filled="f" strokecolor="#385d8a" strokeweight=".25pt">
                      <w10:wrap anchory="page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B98EFA4" wp14:editId="052E1AF5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9.85pt;margin-top:2.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yoYlP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t xml:space="preserve">Calculate the ratio sum for pointing. 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4CCDB34" wp14:editId="52024E8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7.35pt;margin-top:3.6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HSjTEN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D8C704F" wp14:editId="4FBD4E8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9.7pt;margin-top:3.0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AYW63c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t>Calculate proportional quantity of cement, and sand.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C7B7ED8" wp14:editId="18BDF57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7.8pt;margin-top:4.7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AMlVft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A7EBDA2" wp14:editId="7B3DBCC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10.25pt;margin-top:4.1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Lqddk3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t>Identify materials required for white washing.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A80F338" wp14:editId="0FFF70C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7.8pt;margin-top:4.7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Oc+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bg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Cn6Oc+cwIAAN8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59750EC" wp14:editId="29084F8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10.25pt;margin-top:4.1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Lwt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YvZa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t>Implement the quantity of materials required for each coat.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EDF565E" wp14:editId="19011EB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" o:spid="_x0000_s1026" style="position:absolute;margin-left:7.8pt;margin-top:4.7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GQaRAp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B03AEF7" wp14:editId="375C0FD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10.25pt;margin-top:4.1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mM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4955E7">
              <w:rPr>
                <w:rFonts w:ascii="Arial" w:hAnsi="Arial"/>
                <w:bCs/>
                <w:iCs/>
              </w:rPr>
              <w:t>Calculate the quantity of fat lime.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1D7E02D" wp14:editId="31C005F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7.8pt;margin-top:4.7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Aq4Qat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EB20351" wp14:editId="7E35F67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10.25pt;margin-top:4.1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knD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7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JzpJw3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21EC3" w:rsidRPr="004E69FB" w:rsidTr="00806C42">
        <w:trPr>
          <w:trHeight w:val="398"/>
        </w:trPr>
        <w:tc>
          <w:tcPr>
            <w:tcW w:w="6930" w:type="dxa"/>
          </w:tcPr>
          <w:p w:rsidR="00E21EC3" w:rsidRPr="004955E7" w:rsidRDefault="00E21EC3" w:rsidP="00806C42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</w:rPr>
            </w:pPr>
            <w:r w:rsidRPr="004955E7">
              <w:rPr>
                <w:rFonts w:ascii="Arial" w:hAnsi="Arial"/>
                <w:bCs/>
                <w:iCs/>
              </w:rPr>
              <w:t>Calculate the quantity of rice.</w:t>
            </w:r>
          </w:p>
        </w:tc>
        <w:tc>
          <w:tcPr>
            <w:tcW w:w="108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73C39D8" wp14:editId="5C8409C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7.8pt;margin-top:4.7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LHk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PESx5HQCAADf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21EC3" w:rsidRPr="004E69FB" w:rsidRDefault="00E21EC3" w:rsidP="00806C4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078104D" wp14:editId="2916413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10.25pt;margin-top:4.1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lg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fT5YE3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E21EC3" w:rsidRPr="004E69FB" w:rsidRDefault="00E21EC3" w:rsidP="00E21EC3">
      <w:pPr>
        <w:spacing w:after="200" w:line="276" w:lineRule="auto"/>
        <w:rPr>
          <w:rFonts w:ascii="Calibri" w:eastAsia="Calibri" w:hAnsi="Calibri" w:cs="Arial"/>
        </w:rPr>
      </w:pPr>
    </w:p>
    <w:p w:rsidR="00E21EC3" w:rsidRPr="004E69FB" w:rsidRDefault="00E21EC3" w:rsidP="00E21EC3">
      <w:pPr>
        <w:spacing w:after="200" w:line="276" w:lineRule="auto"/>
        <w:rPr>
          <w:rFonts w:ascii="Calibri" w:eastAsia="Calibri" w:hAnsi="Calibri" w:cs="Arial"/>
        </w:rPr>
      </w:pPr>
    </w:p>
    <w:p w:rsidR="00E21EC3" w:rsidRPr="004E69FB" w:rsidRDefault="00E21EC3" w:rsidP="00E21EC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D10D16" wp14:editId="4FEFD59D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style="position:absolute;margin-left:5.35pt;margin-top:19.75pt;width:119.3pt;height:22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E21EC3" w:rsidRPr="004E69FB" w:rsidRDefault="00E21EC3" w:rsidP="00E21EC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E21EC3" w:rsidRDefault="00E21EC3" w:rsidP="00E21EC3">
      <w:pPr>
        <w:tabs>
          <w:tab w:val="left" w:pos="2505"/>
        </w:tabs>
      </w:pPr>
      <w:r>
        <w:tab/>
      </w:r>
    </w:p>
    <w:p w:rsidR="00E21EC3" w:rsidRDefault="00E21EC3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bookmarkStart w:id="0" w:name="_GoBack"/>
      <w:bookmarkEnd w:id="0"/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5C22EB" w:rsidP="00A26E5F">
            <w:pPr>
              <w:rPr>
                <w:rFonts w:ascii="Calibri" w:hAnsi="Calibri" w:cs="Arial"/>
                <w:sz w:val="20"/>
              </w:rPr>
            </w:pPr>
            <w:bookmarkStart w:id="1" w:name="_Toc19308195"/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  <w:bookmarkEnd w:id="1"/>
          </w:p>
        </w:tc>
      </w:tr>
      <w:tr w:rsidR="004E69FB" w:rsidRPr="004E69FB" w:rsidTr="00CC56FE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33A16" w:rsidRDefault="00D30921" w:rsidP="004E69FB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D30921">
              <w:rPr>
                <w:rFonts w:ascii="Arial" w:hAnsi="Arial"/>
                <w:b/>
                <w:bCs/>
                <w:lang w:val="en-GB"/>
              </w:rPr>
              <w:t>Produce material statements</w:t>
            </w:r>
            <w:r>
              <w:rPr>
                <w:rFonts w:ascii="Arial" w:hAnsi="Arial"/>
                <w:b/>
                <w:bCs/>
                <w:lang w:val="en-GB"/>
              </w:rPr>
              <w:t>.</w:t>
            </w:r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827643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F1D52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4737100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  <w:p w:rsidR="00BC1F51" w:rsidRPr="004E69FB" w:rsidRDefault="00BC1F51" w:rsidP="004E69FB">
            <w:pPr>
              <w:rPr>
                <w:rFonts w:ascii="Calibri" w:hAnsi="Calibri" w:cs="Arial"/>
                <w:b/>
                <w:sz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CC56FE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CC56FE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CC56FE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7C52E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847B76" w:rsidRPr="00C845DE" w:rsidRDefault="00847B76" w:rsidP="00847B7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C845DE">
              <w:rPr>
                <w:rFonts w:ascii="Arial" w:hAnsi="Arial"/>
                <w:sz w:val="22"/>
                <w:szCs w:val="22"/>
              </w:rPr>
              <w:t>Prepare material statements for Brick work in C/S (1:6)</w:t>
            </w:r>
          </w:p>
          <w:p w:rsidR="00847B76" w:rsidRPr="00C845DE" w:rsidRDefault="00847B76" w:rsidP="00847B7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C845DE">
              <w:rPr>
                <w:rFonts w:ascii="Arial" w:hAnsi="Arial"/>
                <w:sz w:val="22"/>
                <w:szCs w:val="22"/>
              </w:rPr>
              <w:t>Prepare material statements for foundation concrete (1:6:12)</w:t>
            </w:r>
          </w:p>
          <w:p w:rsidR="00847B76" w:rsidRPr="00C845DE" w:rsidRDefault="00847B76" w:rsidP="00847B7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C845DE">
              <w:rPr>
                <w:rFonts w:ascii="Arial" w:hAnsi="Arial"/>
                <w:sz w:val="22"/>
                <w:szCs w:val="22"/>
              </w:rPr>
              <w:t xml:space="preserve">Prepare material statements for </w:t>
            </w:r>
            <w:proofErr w:type="spellStart"/>
            <w:r w:rsidRPr="00C845DE">
              <w:rPr>
                <w:rFonts w:ascii="Arial" w:hAnsi="Arial"/>
                <w:sz w:val="22"/>
                <w:szCs w:val="22"/>
              </w:rPr>
              <w:t>RCC</w:t>
            </w:r>
            <w:proofErr w:type="spellEnd"/>
            <w:r w:rsidRPr="00C845DE">
              <w:rPr>
                <w:rFonts w:ascii="Arial" w:hAnsi="Arial"/>
                <w:sz w:val="22"/>
                <w:szCs w:val="22"/>
              </w:rPr>
              <w:t xml:space="preserve"> work of CC (1:2:4).</w:t>
            </w:r>
          </w:p>
          <w:p w:rsidR="00847B76" w:rsidRPr="00C845DE" w:rsidRDefault="00847B76" w:rsidP="00847B7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C845DE">
              <w:rPr>
                <w:rFonts w:ascii="Arial" w:hAnsi="Arial"/>
                <w:sz w:val="22"/>
                <w:szCs w:val="22"/>
              </w:rPr>
              <w:t>Prepare material statements for Cement plaster in C/S 1:6).</w:t>
            </w:r>
          </w:p>
          <w:p w:rsidR="00847B76" w:rsidRPr="00C845DE" w:rsidRDefault="00847B76" w:rsidP="00847B7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C845DE">
              <w:rPr>
                <w:rFonts w:ascii="Arial" w:hAnsi="Arial"/>
                <w:sz w:val="22"/>
                <w:szCs w:val="22"/>
              </w:rPr>
              <w:t xml:space="preserve">Prepare material statements for </w:t>
            </w:r>
            <w:proofErr w:type="spellStart"/>
            <w:r w:rsidRPr="00C845DE">
              <w:rPr>
                <w:rFonts w:ascii="Arial" w:hAnsi="Arial"/>
                <w:sz w:val="22"/>
                <w:szCs w:val="22"/>
              </w:rPr>
              <w:t>DPC</w:t>
            </w:r>
            <w:proofErr w:type="spellEnd"/>
            <w:r w:rsidRPr="00C845DE">
              <w:rPr>
                <w:rFonts w:ascii="Arial" w:hAnsi="Arial"/>
                <w:sz w:val="22"/>
                <w:szCs w:val="22"/>
              </w:rPr>
              <w:t xml:space="preserve"> 1.5” thick of CC (1:2:4)</w:t>
            </w:r>
            <w:r w:rsidR="009A60F0">
              <w:rPr>
                <w:rFonts w:ascii="Arial" w:hAnsi="Arial"/>
                <w:sz w:val="22"/>
                <w:szCs w:val="22"/>
              </w:rPr>
              <w:t xml:space="preserve"> </w:t>
            </w:r>
            <w:r w:rsidR="009A60F0">
              <w:rPr>
                <w:rFonts w:ascii="Arial" w:hAnsi="Arial"/>
                <w:spacing w:val="5"/>
                <w:sz w:val="22"/>
                <w:szCs w:val="22"/>
              </w:rPr>
              <w:t>with 2 coats of bitumen</w:t>
            </w:r>
          </w:p>
          <w:p w:rsidR="00847B76" w:rsidRPr="00C845DE" w:rsidRDefault="00847B76" w:rsidP="00847B7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C845DE">
              <w:rPr>
                <w:rFonts w:ascii="Arial" w:hAnsi="Arial"/>
                <w:sz w:val="22"/>
                <w:szCs w:val="22"/>
              </w:rPr>
              <w:t>Prepare material statements for Cement pointing with C/S (1:3).</w:t>
            </w:r>
          </w:p>
          <w:p w:rsidR="004E69FB" w:rsidRPr="00EF61D6" w:rsidRDefault="00847B76" w:rsidP="00847B7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C845DE">
              <w:rPr>
                <w:rFonts w:ascii="Arial" w:hAnsi="Arial"/>
                <w:sz w:val="22"/>
                <w:szCs w:val="22"/>
              </w:rPr>
              <w:t>Prepare material statements for whitewashing 3 coats.</w:t>
            </w:r>
          </w:p>
        </w:tc>
      </w:tr>
      <w:tr w:rsidR="004E69FB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D0676F" w:rsidRPr="00D0676F" w:rsidRDefault="00DB51BC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Theme="minorBidi" w:hAnsiTheme="minorBidi"/>
                <w:bCs/>
                <w:iCs/>
              </w:rPr>
            </w:pPr>
            <w:r>
              <w:rPr>
                <w:rFonts w:asciiTheme="minorBidi" w:hAnsiTheme="minorBidi"/>
                <w:bCs/>
                <w:iCs/>
                <w:sz w:val="22"/>
              </w:rPr>
              <w:t>Identified</w:t>
            </w:r>
            <w:r w:rsidR="00D0676F" w:rsidRPr="00D0676F">
              <w:rPr>
                <w:rFonts w:asciiTheme="minorBidi" w:hAnsiTheme="minorBidi"/>
                <w:bCs/>
                <w:iCs/>
                <w:sz w:val="22"/>
              </w:rPr>
              <w:t xml:space="preserve"> materials required for brick work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D0676F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Theme="minorBidi" w:hAnsiTheme="minorBidi"/>
                <w:spacing w:val="5"/>
              </w:rPr>
            </w:pPr>
            <w:r w:rsidRPr="00D0676F">
              <w:rPr>
                <w:rFonts w:asciiTheme="minorBidi" w:hAnsiTheme="minorBidi"/>
                <w:spacing w:val="5"/>
                <w:sz w:val="22"/>
              </w:rPr>
              <w:t>Evaluate</w:t>
            </w:r>
            <w:r w:rsidR="00DB51BC">
              <w:rPr>
                <w:rFonts w:asciiTheme="minorBidi" w:hAnsiTheme="minorBidi"/>
                <w:spacing w:val="5"/>
                <w:sz w:val="22"/>
              </w:rPr>
              <w:t>d</w:t>
            </w:r>
            <w:r w:rsidRPr="00D0676F">
              <w:rPr>
                <w:rFonts w:asciiTheme="minorBidi" w:hAnsiTheme="minorBidi"/>
                <w:spacing w:val="5"/>
                <w:sz w:val="22"/>
              </w:rPr>
              <w:t xml:space="preserve"> the proportion required for mortar</w:t>
            </w:r>
          </w:p>
        </w:tc>
        <w:tc>
          <w:tcPr>
            <w:tcW w:w="632" w:type="dxa"/>
            <w:vAlign w:val="center"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D0676F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Theme="minorBidi" w:hAnsiTheme="minorBidi"/>
                <w:iCs/>
              </w:rPr>
            </w:pPr>
            <w:r w:rsidRPr="00D0676F">
              <w:rPr>
                <w:rFonts w:asciiTheme="minorBidi" w:hAnsiTheme="minorBidi"/>
                <w:bCs/>
                <w:iCs/>
                <w:sz w:val="22"/>
              </w:rPr>
              <w:t>Calculate</w:t>
            </w:r>
            <w:r w:rsidR="00DB51BC">
              <w:rPr>
                <w:rFonts w:asciiTheme="minorBidi" w:hAnsiTheme="minorBidi"/>
                <w:bCs/>
                <w:iCs/>
                <w:sz w:val="22"/>
              </w:rPr>
              <w:t>d</w:t>
            </w:r>
            <w:r w:rsidRPr="00D0676F">
              <w:rPr>
                <w:rFonts w:asciiTheme="minorBidi" w:hAnsiTheme="minorBidi"/>
                <w:bCs/>
                <w:iCs/>
                <w:sz w:val="22"/>
              </w:rPr>
              <w:t xml:space="preserve"> the number of bricks</w:t>
            </w:r>
          </w:p>
        </w:tc>
        <w:tc>
          <w:tcPr>
            <w:tcW w:w="632" w:type="dxa"/>
            <w:vAlign w:val="center"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D0676F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Theme="minorBidi" w:hAnsiTheme="minorBidi"/>
                <w:bCs/>
                <w:iCs/>
              </w:rPr>
            </w:pPr>
            <w:r w:rsidRPr="00D0676F">
              <w:rPr>
                <w:rFonts w:asciiTheme="minorBidi" w:hAnsiTheme="minorBidi"/>
                <w:bCs/>
                <w:iCs/>
                <w:sz w:val="22"/>
              </w:rPr>
              <w:t>Calculate</w:t>
            </w:r>
            <w:r w:rsidR="00DB51BC">
              <w:rPr>
                <w:rFonts w:asciiTheme="minorBidi" w:hAnsiTheme="minorBidi"/>
                <w:bCs/>
                <w:iCs/>
                <w:sz w:val="22"/>
              </w:rPr>
              <w:t>d</w:t>
            </w:r>
            <w:r w:rsidRPr="00D0676F">
              <w:rPr>
                <w:rFonts w:asciiTheme="minorBidi" w:hAnsiTheme="minorBidi"/>
                <w:bCs/>
                <w:iCs/>
                <w:sz w:val="22"/>
              </w:rPr>
              <w:t xml:space="preserve"> proportional quantity of cement and sand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647CDB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Theme="minorBidi" w:hAnsiTheme="minorBidi"/>
                <w:bCs/>
                <w:iCs/>
              </w:rPr>
            </w:pPr>
            <w:r>
              <w:rPr>
                <w:rFonts w:asciiTheme="minorBidi" w:hAnsiTheme="minorBidi"/>
                <w:bCs/>
                <w:iCs/>
                <w:sz w:val="22"/>
              </w:rPr>
              <w:t>Incorporated</w:t>
            </w:r>
            <w:r w:rsidR="00D0676F" w:rsidRPr="00D0676F">
              <w:rPr>
                <w:rFonts w:asciiTheme="minorBidi" w:hAnsiTheme="minorBidi"/>
                <w:bCs/>
                <w:iCs/>
                <w:sz w:val="22"/>
              </w:rPr>
              <w:t xml:space="preserve"> quantities in schedule of materials table.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647CDB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Theme="minorBidi" w:hAnsiTheme="minorBidi"/>
                <w:bCs/>
                <w:iCs/>
              </w:rPr>
            </w:pPr>
            <w:r>
              <w:rPr>
                <w:rFonts w:asciiTheme="minorBidi" w:hAnsiTheme="minorBidi"/>
                <w:bCs/>
                <w:iCs/>
                <w:sz w:val="22"/>
              </w:rPr>
              <w:t>Identified</w:t>
            </w:r>
            <w:r w:rsidR="00D0676F" w:rsidRPr="00D0676F">
              <w:rPr>
                <w:rFonts w:asciiTheme="minorBidi" w:hAnsiTheme="minorBidi"/>
                <w:bCs/>
                <w:iCs/>
                <w:sz w:val="22"/>
              </w:rPr>
              <w:t xml:space="preserve"> materials required for cement concrete.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D0676F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Theme="minorBidi" w:hAnsiTheme="minorBidi"/>
                <w:bCs/>
                <w:iCs/>
              </w:rPr>
            </w:pPr>
            <w:r w:rsidRPr="00D0676F">
              <w:rPr>
                <w:rFonts w:asciiTheme="minorBidi" w:hAnsiTheme="minorBidi"/>
                <w:bCs/>
                <w:iCs/>
                <w:sz w:val="22"/>
                <w:szCs w:val="22"/>
              </w:rPr>
              <w:t>Convert</w:t>
            </w:r>
            <w:r w:rsidR="00647CDB">
              <w:rPr>
                <w:rFonts w:asciiTheme="minorBidi" w:hAnsiTheme="minorBidi"/>
                <w:bCs/>
                <w:iCs/>
                <w:sz w:val="22"/>
                <w:szCs w:val="22"/>
              </w:rPr>
              <w:t>ed</w:t>
            </w:r>
            <w:r w:rsidRPr="00D0676F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wet volume of concrete into dry volume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D0676F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Theme="minorBidi" w:hAnsiTheme="minorBidi"/>
                <w:bCs/>
                <w:iCs/>
              </w:rPr>
            </w:pPr>
            <w:r w:rsidRPr="00D0676F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Calculate</w:t>
            </w:r>
            <w:r w:rsidR="00647CDB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d</w:t>
            </w:r>
            <w:r w:rsidRPr="00D0676F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the ratio sum</w:t>
            </w:r>
            <w:r w:rsidRPr="00D0676F">
              <w:rPr>
                <w:rFonts w:asciiTheme="minorBidi" w:hAnsiTheme="minorBidi"/>
                <w:bCs/>
                <w:iCs/>
                <w:sz w:val="22"/>
              </w:rPr>
              <w:t xml:space="preserve"> for concrete</w:t>
            </w:r>
            <w:r w:rsidRPr="00D0676F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D0676F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Theme="minorBidi" w:hAnsiTheme="minorBidi"/>
                <w:bCs/>
                <w:iCs/>
              </w:rPr>
            </w:pPr>
            <w:r w:rsidRPr="00D0676F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Calculate</w:t>
            </w:r>
            <w:r w:rsidR="00647CDB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d</w:t>
            </w:r>
            <w:r w:rsidRPr="00D0676F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proportional quantity of cement, sand and ballasts.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647CDB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Theme="minorBidi" w:hAnsiTheme="minorBidi"/>
                <w:bCs/>
                <w:iCs/>
              </w:rPr>
            </w:pPr>
            <w:r>
              <w:rPr>
                <w:rFonts w:asciiTheme="minorBidi" w:hAnsiTheme="minorBidi"/>
                <w:bCs/>
                <w:iCs/>
                <w:sz w:val="22"/>
              </w:rPr>
              <w:t>Identified</w:t>
            </w:r>
            <w:r w:rsidR="00D0676F" w:rsidRPr="00D0676F">
              <w:rPr>
                <w:rFonts w:asciiTheme="minorBidi" w:hAnsiTheme="minorBidi"/>
                <w:bCs/>
                <w:iCs/>
                <w:sz w:val="22"/>
              </w:rPr>
              <w:t xml:space="preserve"> materials required for </w:t>
            </w:r>
            <w:proofErr w:type="spellStart"/>
            <w:r w:rsidR="00D0676F" w:rsidRPr="00D0676F">
              <w:rPr>
                <w:rFonts w:asciiTheme="minorBidi" w:hAnsiTheme="minorBidi"/>
                <w:bCs/>
                <w:iCs/>
                <w:sz w:val="22"/>
              </w:rPr>
              <w:t>RCC</w:t>
            </w:r>
            <w:proofErr w:type="spellEnd"/>
            <w:r w:rsidR="00D0676F" w:rsidRPr="00D0676F">
              <w:rPr>
                <w:rFonts w:asciiTheme="minorBidi" w:hAnsiTheme="minorBidi"/>
                <w:bCs/>
                <w:iCs/>
                <w:sz w:val="22"/>
              </w:rPr>
              <w:t xml:space="preserve">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D0676F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Theme="minorBidi" w:hAnsiTheme="minorBidi"/>
                <w:bCs/>
                <w:iCs/>
              </w:rPr>
            </w:pPr>
            <w:r w:rsidRPr="00D0676F">
              <w:rPr>
                <w:rFonts w:asciiTheme="minorBidi" w:hAnsiTheme="minorBidi"/>
                <w:bCs/>
                <w:iCs/>
                <w:sz w:val="22"/>
              </w:rPr>
              <w:t>Convert</w:t>
            </w:r>
            <w:r w:rsidR="00647CDB">
              <w:rPr>
                <w:rFonts w:asciiTheme="minorBidi" w:hAnsiTheme="minorBidi"/>
                <w:bCs/>
                <w:iCs/>
                <w:sz w:val="22"/>
              </w:rPr>
              <w:t>ed</w:t>
            </w:r>
            <w:r w:rsidRPr="00D0676F">
              <w:rPr>
                <w:rFonts w:asciiTheme="minorBidi" w:hAnsiTheme="minorBidi"/>
                <w:bCs/>
                <w:iCs/>
                <w:sz w:val="22"/>
              </w:rPr>
              <w:t xml:space="preserve"> wet volume of concrete to dry volume.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D0676F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Theme="minorBidi" w:hAnsiTheme="minorBidi"/>
                <w:bCs/>
                <w:iCs/>
              </w:rPr>
            </w:pPr>
            <w:r w:rsidRPr="00D0676F">
              <w:rPr>
                <w:rFonts w:asciiTheme="minorBidi" w:hAnsiTheme="minorBidi"/>
                <w:bCs/>
                <w:iCs/>
                <w:sz w:val="22"/>
              </w:rPr>
              <w:t>Calculate</w:t>
            </w:r>
            <w:r w:rsidR="00647CDB">
              <w:rPr>
                <w:rFonts w:asciiTheme="minorBidi" w:hAnsiTheme="minorBidi"/>
                <w:bCs/>
                <w:iCs/>
                <w:sz w:val="22"/>
              </w:rPr>
              <w:t>d</w:t>
            </w:r>
            <w:r w:rsidRPr="00D0676F">
              <w:rPr>
                <w:rFonts w:asciiTheme="minorBidi" w:hAnsiTheme="minorBidi"/>
                <w:bCs/>
                <w:iCs/>
                <w:sz w:val="22"/>
              </w:rPr>
              <w:t xml:space="preserve"> proportional quantity of cement, sand</w:t>
            </w:r>
            <w:proofErr w:type="gramStart"/>
            <w:r w:rsidR="00CA3F10">
              <w:rPr>
                <w:rFonts w:asciiTheme="minorBidi" w:hAnsiTheme="minorBidi"/>
                <w:bCs/>
                <w:iCs/>
                <w:sz w:val="22"/>
              </w:rPr>
              <w:t xml:space="preserve">, </w:t>
            </w:r>
            <w:r w:rsidRPr="00D0676F">
              <w:rPr>
                <w:rFonts w:asciiTheme="minorBidi" w:hAnsiTheme="minorBidi"/>
                <w:bCs/>
                <w:iCs/>
                <w:sz w:val="22"/>
              </w:rPr>
              <w:t xml:space="preserve"> </w:t>
            </w:r>
            <w:proofErr w:type="spellStart"/>
            <w:r w:rsidRPr="00D0676F">
              <w:rPr>
                <w:rFonts w:asciiTheme="minorBidi" w:hAnsiTheme="minorBidi"/>
                <w:bCs/>
                <w:iCs/>
                <w:sz w:val="22"/>
              </w:rPr>
              <w:t>bajri</w:t>
            </w:r>
            <w:proofErr w:type="spellEnd"/>
            <w:proofErr w:type="gramEnd"/>
            <w:r w:rsidR="00CA3F10">
              <w:rPr>
                <w:rFonts w:asciiTheme="minorBidi" w:hAnsiTheme="minorBidi"/>
                <w:bCs/>
                <w:iCs/>
                <w:sz w:val="22"/>
              </w:rPr>
              <w:t xml:space="preserve"> and wood for shuttering</w:t>
            </w:r>
            <w:r w:rsidRPr="00D0676F">
              <w:rPr>
                <w:rFonts w:asciiTheme="minorBidi" w:hAnsiTheme="minorBidi"/>
                <w:bCs/>
                <w:iCs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D0676F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Theme="minorBidi" w:hAnsiTheme="minorBidi"/>
                <w:bCs/>
                <w:iCs/>
              </w:rPr>
            </w:pPr>
            <w:r w:rsidRPr="00D0676F">
              <w:rPr>
                <w:rFonts w:asciiTheme="minorBidi" w:hAnsiTheme="minorBidi"/>
                <w:bCs/>
                <w:iCs/>
                <w:sz w:val="22"/>
              </w:rPr>
              <w:t>Calculate</w:t>
            </w:r>
            <w:r w:rsidR="00647CDB">
              <w:rPr>
                <w:rFonts w:asciiTheme="minorBidi" w:hAnsiTheme="minorBidi"/>
                <w:bCs/>
                <w:iCs/>
                <w:sz w:val="22"/>
              </w:rPr>
              <w:t>d</w:t>
            </w:r>
            <w:r w:rsidRPr="00D0676F">
              <w:rPr>
                <w:rFonts w:asciiTheme="minorBidi" w:hAnsiTheme="minorBidi"/>
                <w:bCs/>
                <w:iCs/>
                <w:sz w:val="22"/>
              </w:rPr>
              <w:t xml:space="preserve"> the quantity of steel bars by weight per unit volume.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647CDB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Theme="minorBidi" w:hAnsiTheme="minorBidi"/>
                <w:bCs/>
                <w:iCs/>
              </w:rPr>
            </w:pPr>
            <w:r>
              <w:rPr>
                <w:rFonts w:asciiTheme="minorBidi" w:hAnsiTheme="minorBidi"/>
                <w:bCs/>
                <w:iCs/>
                <w:sz w:val="22"/>
              </w:rPr>
              <w:t>Identified</w:t>
            </w:r>
            <w:r w:rsidR="00D0676F" w:rsidRPr="00D0676F">
              <w:rPr>
                <w:rFonts w:asciiTheme="minorBidi" w:hAnsiTheme="minorBidi"/>
                <w:bCs/>
                <w:iCs/>
                <w:sz w:val="22"/>
              </w:rPr>
              <w:t xml:space="preserve"> materials required for cement plaster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D0676F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Theme="minorBidi" w:hAnsiTheme="minorBidi"/>
                <w:bCs/>
                <w:iCs/>
              </w:rPr>
            </w:pPr>
            <w:r w:rsidRPr="00D0676F">
              <w:rPr>
                <w:rFonts w:asciiTheme="minorBidi" w:hAnsiTheme="minorBidi"/>
                <w:bCs/>
                <w:iCs/>
                <w:sz w:val="22"/>
              </w:rPr>
              <w:t>Calculate</w:t>
            </w:r>
            <w:r w:rsidR="006E4901">
              <w:rPr>
                <w:rFonts w:asciiTheme="minorBidi" w:hAnsiTheme="minorBidi"/>
                <w:bCs/>
                <w:iCs/>
                <w:sz w:val="22"/>
              </w:rPr>
              <w:t>d</w:t>
            </w:r>
            <w:r w:rsidRPr="00D0676F">
              <w:rPr>
                <w:rFonts w:asciiTheme="minorBidi" w:hAnsiTheme="minorBidi"/>
                <w:bCs/>
                <w:iCs/>
                <w:sz w:val="22"/>
              </w:rPr>
              <w:t xml:space="preserve"> the ratio sum for plaster.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D0676F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Theme="minorBidi" w:hAnsiTheme="minorBidi"/>
                <w:bCs/>
                <w:iCs/>
              </w:rPr>
            </w:pPr>
            <w:r w:rsidRPr="00D0676F">
              <w:rPr>
                <w:rFonts w:asciiTheme="minorBidi" w:hAnsiTheme="minorBidi"/>
                <w:bCs/>
                <w:iCs/>
                <w:sz w:val="22"/>
              </w:rPr>
              <w:t>Calculate</w:t>
            </w:r>
            <w:r w:rsidR="006E4901">
              <w:rPr>
                <w:rFonts w:asciiTheme="minorBidi" w:hAnsiTheme="minorBidi"/>
                <w:bCs/>
                <w:iCs/>
                <w:sz w:val="22"/>
              </w:rPr>
              <w:t>d</w:t>
            </w:r>
            <w:r w:rsidRPr="00D0676F">
              <w:rPr>
                <w:rFonts w:asciiTheme="minorBidi" w:hAnsiTheme="minorBidi"/>
                <w:bCs/>
                <w:iCs/>
                <w:sz w:val="22"/>
              </w:rPr>
              <w:t xml:space="preserve"> the wet volume and convert it into dry volume.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D0676F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Theme="minorBidi" w:hAnsiTheme="minorBidi"/>
                <w:bCs/>
                <w:iCs/>
              </w:rPr>
            </w:pPr>
            <w:r w:rsidRPr="00D0676F">
              <w:rPr>
                <w:rFonts w:asciiTheme="minorBidi" w:hAnsiTheme="minorBidi"/>
                <w:bCs/>
                <w:iCs/>
                <w:sz w:val="22"/>
              </w:rPr>
              <w:t>Calculate</w:t>
            </w:r>
            <w:r w:rsidR="006E4901">
              <w:rPr>
                <w:rFonts w:asciiTheme="minorBidi" w:hAnsiTheme="minorBidi"/>
                <w:bCs/>
                <w:iCs/>
                <w:sz w:val="22"/>
              </w:rPr>
              <w:t>d</w:t>
            </w:r>
            <w:r w:rsidRPr="00D0676F">
              <w:rPr>
                <w:rFonts w:asciiTheme="minorBidi" w:hAnsiTheme="minorBidi"/>
                <w:bCs/>
                <w:iCs/>
                <w:sz w:val="22"/>
              </w:rPr>
              <w:t xml:space="preserve"> proportional quantity of cement, and sand.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6E4901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Theme="minorBidi" w:hAnsiTheme="minorBidi"/>
                <w:bCs/>
                <w:iCs/>
              </w:rPr>
            </w:pPr>
            <w:r>
              <w:rPr>
                <w:rFonts w:asciiTheme="minorBidi" w:hAnsiTheme="minorBidi"/>
                <w:bCs/>
                <w:iCs/>
                <w:sz w:val="22"/>
              </w:rPr>
              <w:t>Identified</w:t>
            </w:r>
            <w:r w:rsidR="00D0676F" w:rsidRPr="00D0676F">
              <w:rPr>
                <w:rFonts w:asciiTheme="minorBidi" w:hAnsiTheme="minorBidi"/>
                <w:bCs/>
                <w:iCs/>
                <w:sz w:val="22"/>
              </w:rPr>
              <w:t xml:space="preserve"> materials required for </w:t>
            </w:r>
            <w:proofErr w:type="spellStart"/>
            <w:r w:rsidR="00D0676F" w:rsidRPr="00D0676F">
              <w:rPr>
                <w:rFonts w:asciiTheme="minorBidi" w:hAnsiTheme="minorBidi"/>
                <w:bCs/>
                <w:iCs/>
                <w:sz w:val="22"/>
              </w:rPr>
              <w:t>DPC</w:t>
            </w:r>
            <w:proofErr w:type="spellEnd"/>
            <w:r w:rsidR="00D0676F" w:rsidRPr="00D0676F">
              <w:rPr>
                <w:rFonts w:asciiTheme="minorBidi" w:hAnsiTheme="minorBidi"/>
                <w:bCs/>
                <w:iCs/>
                <w:sz w:val="22"/>
              </w:rPr>
              <w:t xml:space="preserve">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D0676F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Theme="minorBidi" w:hAnsiTheme="minorBidi"/>
                <w:bCs/>
                <w:iCs/>
              </w:rPr>
            </w:pPr>
            <w:r w:rsidRPr="00D0676F">
              <w:rPr>
                <w:rFonts w:asciiTheme="minorBidi" w:hAnsiTheme="minorBidi"/>
                <w:bCs/>
                <w:iCs/>
                <w:sz w:val="22"/>
              </w:rPr>
              <w:t>Calculate</w:t>
            </w:r>
            <w:r w:rsidR="006E4901">
              <w:rPr>
                <w:rFonts w:asciiTheme="minorBidi" w:hAnsiTheme="minorBidi"/>
                <w:bCs/>
                <w:iCs/>
                <w:sz w:val="22"/>
              </w:rPr>
              <w:t>d</w:t>
            </w:r>
            <w:r w:rsidRPr="00D0676F">
              <w:rPr>
                <w:rFonts w:asciiTheme="minorBidi" w:hAnsiTheme="minorBidi"/>
                <w:bCs/>
                <w:iCs/>
                <w:sz w:val="22"/>
              </w:rPr>
              <w:t xml:space="preserve"> the wet volume and convert it into dry volume.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D0676F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Theme="minorBidi" w:hAnsiTheme="minorBidi"/>
                <w:bCs/>
                <w:iCs/>
              </w:rPr>
            </w:pPr>
            <w:r w:rsidRPr="00D0676F">
              <w:rPr>
                <w:rFonts w:asciiTheme="minorBidi" w:hAnsiTheme="minorBidi"/>
                <w:bCs/>
                <w:iCs/>
                <w:sz w:val="22"/>
              </w:rPr>
              <w:t>Calculate</w:t>
            </w:r>
            <w:r w:rsidR="006E4901">
              <w:rPr>
                <w:rFonts w:asciiTheme="minorBidi" w:hAnsiTheme="minorBidi"/>
                <w:bCs/>
                <w:iCs/>
                <w:sz w:val="22"/>
              </w:rPr>
              <w:t>d</w:t>
            </w:r>
            <w:r w:rsidRPr="00D0676F">
              <w:rPr>
                <w:rFonts w:asciiTheme="minorBidi" w:hAnsiTheme="minorBidi"/>
                <w:bCs/>
                <w:iCs/>
                <w:sz w:val="22"/>
              </w:rPr>
              <w:t xml:space="preserve"> proportional quantity of cement, sand and </w:t>
            </w:r>
            <w:proofErr w:type="spellStart"/>
            <w:r w:rsidRPr="00D0676F">
              <w:rPr>
                <w:rFonts w:asciiTheme="minorBidi" w:hAnsiTheme="minorBidi"/>
                <w:bCs/>
                <w:iCs/>
                <w:sz w:val="22"/>
              </w:rPr>
              <w:t>bajri</w:t>
            </w:r>
            <w:proofErr w:type="spellEnd"/>
            <w:r w:rsidRPr="00D0676F">
              <w:rPr>
                <w:rFonts w:asciiTheme="minorBidi" w:hAnsiTheme="minorBidi"/>
                <w:bCs/>
                <w:iCs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D0676F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Theme="minorBidi" w:hAnsiTheme="minorBidi"/>
                <w:bCs/>
                <w:iCs/>
              </w:rPr>
            </w:pPr>
            <w:r w:rsidRPr="00D0676F">
              <w:rPr>
                <w:rFonts w:asciiTheme="minorBidi" w:hAnsiTheme="minorBidi"/>
                <w:bCs/>
                <w:iCs/>
                <w:sz w:val="22"/>
              </w:rPr>
              <w:t>Calculate</w:t>
            </w:r>
            <w:r w:rsidR="006E4901">
              <w:rPr>
                <w:rFonts w:asciiTheme="minorBidi" w:hAnsiTheme="minorBidi"/>
                <w:bCs/>
                <w:iCs/>
                <w:sz w:val="22"/>
              </w:rPr>
              <w:t>d</w:t>
            </w:r>
            <w:r w:rsidRPr="00D0676F">
              <w:rPr>
                <w:rFonts w:asciiTheme="minorBidi" w:hAnsiTheme="minorBidi"/>
                <w:bCs/>
                <w:iCs/>
                <w:sz w:val="22"/>
              </w:rPr>
              <w:t xml:space="preserve"> quantity of bitumen and fuel wood.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6E4901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Theme="minorBidi" w:hAnsiTheme="minorBidi"/>
                <w:bCs/>
                <w:iCs/>
              </w:rPr>
            </w:pPr>
            <w:r>
              <w:rPr>
                <w:rFonts w:asciiTheme="minorBidi" w:hAnsiTheme="minorBidi"/>
                <w:bCs/>
                <w:iCs/>
                <w:sz w:val="22"/>
              </w:rPr>
              <w:t>Identified</w:t>
            </w:r>
            <w:r w:rsidR="00D0676F" w:rsidRPr="00D0676F">
              <w:rPr>
                <w:rFonts w:asciiTheme="minorBidi" w:hAnsiTheme="minorBidi"/>
                <w:bCs/>
                <w:iCs/>
                <w:sz w:val="22"/>
              </w:rPr>
              <w:t xml:space="preserve"> materials required for cement pointing.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D0676F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Theme="minorBidi" w:hAnsiTheme="minorBidi"/>
                <w:bCs/>
                <w:iCs/>
              </w:rPr>
            </w:pPr>
            <w:r w:rsidRPr="00D0676F">
              <w:rPr>
                <w:rFonts w:asciiTheme="minorBidi" w:hAnsiTheme="minorBidi"/>
                <w:bCs/>
                <w:iCs/>
                <w:sz w:val="22"/>
              </w:rPr>
              <w:t>Convert</w:t>
            </w:r>
            <w:r w:rsidR="006E4901">
              <w:rPr>
                <w:rFonts w:asciiTheme="minorBidi" w:hAnsiTheme="minorBidi"/>
                <w:bCs/>
                <w:iCs/>
                <w:sz w:val="22"/>
              </w:rPr>
              <w:t>ed</w:t>
            </w:r>
            <w:r w:rsidRPr="00D0676F">
              <w:rPr>
                <w:rFonts w:asciiTheme="minorBidi" w:hAnsiTheme="minorBidi"/>
                <w:bCs/>
                <w:iCs/>
                <w:sz w:val="22"/>
              </w:rPr>
              <w:t xml:space="preserve"> the area into volume and into dry volume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D0676F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rPr>
                <w:rFonts w:asciiTheme="minorBidi" w:hAnsiTheme="minorBidi"/>
                <w:bCs/>
                <w:iCs/>
              </w:rPr>
            </w:pPr>
            <w:r w:rsidRPr="00D0676F">
              <w:rPr>
                <w:rFonts w:asciiTheme="minorBidi" w:hAnsiTheme="minorBidi"/>
                <w:bCs/>
                <w:iCs/>
                <w:sz w:val="22"/>
              </w:rPr>
              <w:t>Calculate</w:t>
            </w:r>
            <w:r w:rsidR="006E4901">
              <w:rPr>
                <w:rFonts w:asciiTheme="minorBidi" w:hAnsiTheme="minorBidi"/>
                <w:bCs/>
                <w:iCs/>
                <w:sz w:val="22"/>
              </w:rPr>
              <w:t>d</w:t>
            </w:r>
            <w:r w:rsidRPr="00D0676F">
              <w:rPr>
                <w:rFonts w:asciiTheme="minorBidi" w:hAnsiTheme="minorBidi"/>
                <w:bCs/>
                <w:iCs/>
                <w:sz w:val="22"/>
              </w:rPr>
              <w:t xml:space="preserve"> the ratio sum for pointing.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D0676F" w:rsidP="00CA3F10">
            <w:pPr>
              <w:tabs>
                <w:tab w:val="left" w:pos="-720"/>
                <w:tab w:val="left" w:pos="0"/>
              </w:tabs>
              <w:suppressAutoHyphens/>
              <w:spacing w:line="360" w:lineRule="auto"/>
              <w:jc w:val="both"/>
              <w:rPr>
                <w:rFonts w:asciiTheme="minorBidi" w:hAnsiTheme="minorBidi"/>
                <w:bCs/>
                <w:iCs/>
              </w:rPr>
            </w:pPr>
            <w:r w:rsidRPr="00D0676F">
              <w:rPr>
                <w:rFonts w:asciiTheme="minorBidi" w:hAnsiTheme="minorBidi"/>
                <w:bCs/>
                <w:iCs/>
                <w:sz w:val="22"/>
              </w:rPr>
              <w:t>Calculate</w:t>
            </w:r>
            <w:r w:rsidR="006E4901">
              <w:rPr>
                <w:rFonts w:asciiTheme="minorBidi" w:hAnsiTheme="minorBidi"/>
                <w:bCs/>
                <w:iCs/>
                <w:sz w:val="22"/>
              </w:rPr>
              <w:t>d</w:t>
            </w:r>
            <w:r w:rsidRPr="00D0676F">
              <w:rPr>
                <w:rFonts w:asciiTheme="minorBidi" w:hAnsiTheme="minorBidi"/>
                <w:bCs/>
                <w:iCs/>
                <w:sz w:val="22"/>
              </w:rPr>
              <w:t xml:space="preserve"> proportional quantity of cement, and sand.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6E4901" w:rsidP="00CA3F10">
            <w:pPr>
              <w:spacing w:line="360" w:lineRule="auto"/>
              <w:rPr>
                <w:rFonts w:asciiTheme="minorBidi" w:hAnsiTheme="minorBidi"/>
                <w:bCs/>
                <w:iCs/>
              </w:rPr>
            </w:pPr>
            <w:r>
              <w:rPr>
                <w:rFonts w:asciiTheme="minorBidi" w:hAnsiTheme="minorBidi"/>
                <w:bCs/>
                <w:iCs/>
                <w:sz w:val="22"/>
              </w:rPr>
              <w:t>Identified</w:t>
            </w:r>
            <w:r w:rsidR="00D0676F" w:rsidRPr="00D0676F">
              <w:rPr>
                <w:rFonts w:asciiTheme="minorBidi" w:hAnsiTheme="minorBidi"/>
                <w:bCs/>
                <w:iCs/>
                <w:sz w:val="22"/>
              </w:rPr>
              <w:t xml:space="preserve"> materials required for white washing.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D0676F" w:rsidP="00CA3F10">
            <w:pPr>
              <w:spacing w:line="360" w:lineRule="auto"/>
              <w:rPr>
                <w:rFonts w:asciiTheme="minorBidi" w:hAnsiTheme="minorBidi"/>
                <w:bCs/>
                <w:iCs/>
              </w:rPr>
            </w:pPr>
            <w:r w:rsidRPr="00D0676F">
              <w:rPr>
                <w:rFonts w:asciiTheme="minorBidi" w:hAnsiTheme="minorBidi"/>
                <w:bCs/>
                <w:iCs/>
                <w:sz w:val="22"/>
              </w:rPr>
              <w:t>Implement</w:t>
            </w:r>
            <w:r w:rsidR="006E4901">
              <w:rPr>
                <w:rFonts w:asciiTheme="minorBidi" w:hAnsiTheme="minorBidi"/>
                <w:bCs/>
                <w:iCs/>
                <w:sz w:val="22"/>
              </w:rPr>
              <w:t>ed</w:t>
            </w:r>
            <w:r w:rsidRPr="00D0676F">
              <w:rPr>
                <w:rFonts w:asciiTheme="minorBidi" w:hAnsiTheme="minorBidi"/>
                <w:bCs/>
                <w:iCs/>
                <w:sz w:val="22"/>
              </w:rPr>
              <w:t xml:space="preserve"> the quantity of materials required for each coat.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D0676F" w:rsidP="00CA3F10">
            <w:pPr>
              <w:spacing w:line="360" w:lineRule="auto"/>
              <w:rPr>
                <w:rFonts w:asciiTheme="minorBidi" w:hAnsiTheme="minorBidi"/>
                <w:bCs/>
                <w:iCs/>
              </w:rPr>
            </w:pPr>
            <w:r w:rsidRPr="00D0676F">
              <w:rPr>
                <w:rFonts w:asciiTheme="minorBidi" w:hAnsiTheme="minorBidi"/>
                <w:bCs/>
                <w:iCs/>
                <w:sz w:val="22"/>
              </w:rPr>
              <w:t>Calculate</w:t>
            </w:r>
            <w:r w:rsidR="006E4901">
              <w:rPr>
                <w:rFonts w:asciiTheme="minorBidi" w:hAnsiTheme="minorBidi"/>
                <w:bCs/>
                <w:iCs/>
                <w:sz w:val="22"/>
              </w:rPr>
              <w:t>d</w:t>
            </w:r>
            <w:r w:rsidRPr="00D0676F">
              <w:rPr>
                <w:rFonts w:asciiTheme="minorBidi" w:hAnsiTheme="minorBidi"/>
                <w:bCs/>
                <w:iCs/>
                <w:sz w:val="22"/>
              </w:rPr>
              <w:t xml:space="preserve"> the quantity of fat lime.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D0676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676F" w:rsidRPr="004E69FB" w:rsidRDefault="00D0676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0676F" w:rsidRPr="00D0676F" w:rsidRDefault="00D0676F" w:rsidP="00CA3F10">
            <w:pPr>
              <w:spacing w:line="360" w:lineRule="auto"/>
              <w:rPr>
                <w:rFonts w:asciiTheme="minorBidi" w:hAnsiTheme="minorBidi"/>
              </w:rPr>
            </w:pPr>
            <w:r w:rsidRPr="00D0676F">
              <w:rPr>
                <w:rFonts w:asciiTheme="minorBidi" w:hAnsiTheme="minorBidi"/>
                <w:bCs/>
                <w:iCs/>
                <w:sz w:val="22"/>
              </w:rPr>
              <w:t>Calculate</w:t>
            </w:r>
            <w:r w:rsidR="006E4901">
              <w:rPr>
                <w:rFonts w:asciiTheme="minorBidi" w:hAnsiTheme="minorBidi"/>
                <w:bCs/>
                <w:iCs/>
                <w:sz w:val="22"/>
              </w:rPr>
              <w:t>d</w:t>
            </w:r>
            <w:r w:rsidRPr="00D0676F">
              <w:rPr>
                <w:rFonts w:asciiTheme="minorBidi" w:hAnsiTheme="minorBidi"/>
                <w:bCs/>
                <w:iCs/>
                <w:sz w:val="22"/>
              </w:rPr>
              <w:t xml:space="preserve"> the quantity of rice.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676F" w:rsidRPr="004E69FB" w:rsidRDefault="00D0676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0676F" w:rsidRPr="004E69FB" w:rsidRDefault="00D0676F" w:rsidP="007C52E4">
            <w:pPr>
              <w:rPr>
                <w:rFonts w:ascii="Calibri" w:hAnsi="Calibri" w:cs="Arial"/>
              </w:rPr>
            </w:pPr>
          </w:p>
        </w:tc>
      </w:tr>
      <w:tr w:rsidR="004E69FB" w:rsidRPr="004E69FB" w:rsidTr="00DE43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4518" w:type="dxa"/>
            <w:gridSpan w:val="3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94C42C" wp14:editId="793696F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3F78358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4E69FB" w:rsidRPr="004E69FB" w:rsidRDefault="004E69FB" w:rsidP="00DE43D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4B3AEE" wp14:editId="6720A03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5653397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82A3C" w:rsidRDefault="00382A3C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382A3C" w:rsidRDefault="00382A3C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7DA6" w:rsidRPr="004E69FB" w:rsidTr="00CA3F10">
        <w:trPr>
          <w:trHeight w:val="264"/>
        </w:trPr>
        <w:tc>
          <w:tcPr>
            <w:tcW w:w="1699" w:type="dxa"/>
            <w:vAlign w:val="center"/>
          </w:tcPr>
          <w:p w:rsidR="005B7DA6" w:rsidRPr="004E69FB" w:rsidRDefault="005B7DA6" w:rsidP="005B7DA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B7DA6" w:rsidRPr="004E69FB" w:rsidRDefault="005B7DA6" w:rsidP="005B7DA6">
            <w:pPr>
              <w:rPr>
                <w:rFonts w:ascii="Calibri" w:hAnsi="Calibri" w:cs="Arial"/>
                <w:sz w:val="20"/>
              </w:rPr>
            </w:pPr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5B7DA6" w:rsidRPr="004E69FB" w:rsidTr="00CC56FE">
        <w:trPr>
          <w:trHeight w:val="264"/>
        </w:trPr>
        <w:tc>
          <w:tcPr>
            <w:tcW w:w="1699" w:type="dxa"/>
            <w:vAlign w:val="center"/>
          </w:tcPr>
          <w:p w:rsidR="005B7DA6" w:rsidRPr="004E69FB" w:rsidRDefault="005B7DA6" w:rsidP="005B7DA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5B7DA6" w:rsidRPr="00033A16" w:rsidRDefault="00D30921" w:rsidP="005B7DA6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D30921">
              <w:rPr>
                <w:rFonts w:ascii="Arial" w:hAnsi="Arial"/>
                <w:b/>
                <w:bCs/>
                <w:lang w:val="en-GB"/>
              </w:rPr>
              <w:t>Produce material statements</w:t>
            </w:r>
            <w:r>
              <w:rPr>
                <w:rFonts w:ascii="Arial" w:hAnsi="Arial"/>
                <w:b/>
                <w:bCs/>
                <w:lang w:val="en-GB"/>
              </w:rPr>
              <w:t>.</w:t>
            </w:r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CE172A" w:rsidRDefault="004E69FB" w:rsidP="004E69FB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Name:_______________________________________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:rsidR="004E69FB" w:rsidRPr="00CE172A" w:rsidRDefault="004E69FB" w:rsidP="004E69FB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9FB" w:rsidRPr="00CE172A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Registration/Ro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ll Number: ______</w:t>
            </w:r>
            <w:r w:rsidRPr="00CE172A">
              <w:rPr>
                <w:rFonts w:ascii="Arial" w:hAnsi="Arial" w:cs="Arial"/>
                <w:sz w:val="20"/>
                <w:szCs w:val="20"/>
              </w:rPr>
              <w:t>Candidate Signature:__________________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15C67E" wp14:editId="276CC74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4CA6701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3260A7F" wp14:editId="356D6ED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0B8CF00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Name of the Ass</w:t>
            </w:r>
            <w:r w:rsidR="0058486C">
              <w:rPr>
                <w:rFonts w:ascii="Arial" w:hAnsi="Arial" w:cs="Arial"/>
                <w:sz w:val="20"/>
              </w:rPr>
              <w:t>essor:</w:t>
            </w:r>
            <w:r w:rsidR="00562573">
              <w:rPr>
                <w:rFonts w:ascii="Arial" w:hAnsi="Arial" w:cs="Arial"/>
                <w:sz w:val="20"/>
              </w:rPr>
              <w:t xml:space="preserve"> </w:t>
            </w:r>
            <w:r w:rsidR="0058486C">
              <w:rPr>
                <w:rFonts w:ascii="Arial" w:hAnsi="Arial" w:cs="Arial"/>
                <w:sz w:val="20"/>
              </w:rPr>
              <w:t>___________________</w:t>
            </w:r>
            <w:r w:rsidRPr="00166F1F">
              <w:rPr>
                <w:rFonts w:ascii="Arial" w:hAnsi="Arial" w:cs="Arial"/>
                <w:sz w:val="20"/>
              </w:rPr>
              <w:t>Assessor’s code:_________________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634C34" w:rsidRPr="00166F1F" w:rsidRDefault="00634C34" w:rsidP="00634C34">
      <w:pPr>
        <w:rPr>
          <w:rFonts w:ascii="Arial" w:hAnsi="Arial" w:cs="Arial"/>
          <w:color w:val="000000"/>
        </w:rPr>
      </w:pPr>
      <w:r w:rsidRPr="00166F1F">
        <w:rPr>
          <w:rFonts w:ascii="Arial" w:hAnsi="Arial" w:cs="Arial"/>
          <w:color w:val="000000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9C1ADF" w:rsidTr="00CC56FE">
        <w:trPr>
          <w:trHeight w:val="300"/>
        </w:trPr>
        <w:tc>
          <w:tcPr>
            <w:tcW w:w="6442" w:type="dxa"/>
            <w:gridSpan w:val="2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C1AD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E6301E" w:rsidRPr="009C1ADF" w:rsidTr="00CC56FE">
        <w:trPr>
          <w:trHeight w:val="466"/>
        </w:trPr>
        <w:tc>
          <w:tcPr>
            <w:tcW w:w="470" w:type="dxa"/>
            <w:vMerge w:val="restart"/>
          </w:tcPr>
          <w:p w:rsidR="00E6301E" w:rsidRPr="009C1ADF" w:rsidRDefault="00E6301E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6301E" w:rsidRPr="00E6301E" w:rsidRDefault="00E6301E" w:rsidP="008E36C0">
            <w:pPr>
              <w:rPr>
                <w:rFonts w:asciiTheme="minorBidi" w:hAnsiTheme="minorBidi"/>
                <w:sz w:val="22"/>
                <w:szCs w:val="22"/>
              </w:rPr>
            </w:pPr>
            <w:r w:rsidRPr="00E6301E">
              <w:rPr>
                <w:rFonts w:asciiTheme="minorBidi" w:hAnsiTheme="minorBidi"/>
                <w:sz w:val="22"/>
                <w:szCs w:val="22"/>
              </w:rPr>
              <w:t>Define Materials Statement?</w:t>
            </w:r>
          </w:p>
        </w:tc>
        <w:tc>
          <w:tcPr>
            <w:tcW w:w="1508" w:type="dxa"/>
            <w:vMerge w:val="restart"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01E" w:rsidRPr="009C1ADF" w:rsidTr="00CC56FE">
        <w:trPr>
          <w:trHeight w:val="442"/>
        </w:trPr>
        <w:tc>
          <w:tcPr>
            <w:tcW w:w="470" w:type="dxa"/>
            <w:vMerge/>
          </w:tcPr>
          <w:p w:rsidR="00E6301E" w:rsidRPr="009C1ADF" w:rsidRDefault="00E6301E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6301E" w:rsidRPr="00E6301E" w:rsidRDefault="00E6301E" w:rsidP="008E36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01E" w:rsidRPr="009C1ADF" w:rsidTr="00CC56FE">
        <w:trPr>
          <w:trHeight w:val="442"/>
        </w:trPr>
        <w:tc>
          <w:tcPr>
            <w:tcW w:w="470" w:type="dxa"/>
            <w:vMerge w:val="restart"/>
          </w:tcPr>
          <w:p w:rsidR="00E6301E" w:rsidRPr="009C1ADF" w:rsidRDefault="00E6301E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6301E" w:rsidRPr="00E6301E" w:rsidRDefault="00E6301E" w:rsidP="008E36C0">
            <w:pPr>
              <w:rPr>
                <w:rFonts w:asciiTheme="minorBidi" w:hAnsiTheme="minorBidi"/>
                <w:sz w:val="22"/>
                <w:szCs w:val="22"/>
              </w:rPr>
            </w:pPr>
            <w:r w:rsidRPr="00E6301E">
              <w:rPr>
                <w:rFonts w:asciiTheme="minorBidi" w:hAnsiTheme="minorBidi"/>
                <w:sz w:val="22"/>
                <w:szCs w:val="22"/>
              </w:rPr>
              <w:t xml:space="preserve">State the dry materials for 100 </w:t>
            </w:r>
            <w:proofErr w:type="spellStart"/>
            <w:r w:rsidRPr="00E6301E">
              <w:rPr>
                <w:rFonts w:asciiTheme="minorBidi" w:hAnsiTheme="minorBidi"/>
                <w:sz w:val="22"/>
                <w:szCs w:val="22"/>
              </w:rPr>
              <w:t>cft</w:t>
            </w:r>
            <w:proofErr w:type="spellEnd"/>
            <w:r w:rsidRPr="00E6301E">
              <w:rPr>
                <w:rFonts w:asciiTheme="minorBidi" w:hAnsiTheme="minorBidi"/>
                <w:sz w:val="22"/>
                <w:szCs w:val="22"/>
              </w:rPr>
              <w:t xml:space="preserve"> wet mortar?</w:t>
            </w:r>
          </w:p>
        </w:tc>
        <w:tc>
          <w:tcPr>
            <w:tcW w:w="1508" w:type="dxa"/>
            <w:vMerge w:val="restart"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01E" w:rsidRPr="009C1ADF" w:rsidTr="00CC56FE">
        <w:trPr>
          <w:trHeight w:val="443"/>
        </w:trPr>
        <w:tc>
          <w:tcPr>
            <w:tcW w:w="470" w:type="dxa"/>
            <w:vMerge/>
          </w:tcPr>
          <w:p w:rsidR="00E6301E" w:rsidRPr="009C1ADF" w:rsidRDefault="00E6301E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6301E" w:rsidRPr="00E6301E" w:rsidRDefault="00E6301E" w:rsidP="008E36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01E" w:rsidRPr="009C1ADF" w:rsidTr="00CC56FE">
        <w:trPr>
          <w:trHeight w:val="431"/>
        </w:trPr>
        <w:tc>
          <w:tcPr>
            <w:tcW w:w="470" w:type="dxa"/>
            <w:vMerge w:val="restart"/>
          </w:tcPr>
          <w:p w:rsidR="00E6301E" w:rsidRPr="009C1ADF" w:rsidRDefault="00E6301E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6301E" w:rsidRPr="00E6301E" w:rsidRDefault="00E6301E" w:rsidP="008E36C0">
            <w:pPr>
              <w:rPr>
                <w:rFonts w:asciiTheme="minorBidi" w:hAnsiTheme="minorBidi"/>
                <w:sz w:val="22"/>
                <w:szCs w:val="22"/>
              </w:rPr>
            </w:pPr>
            <w:r w:rsidRPr="00E6301E">
              <w:rPr>
                <w:rFonts w:asciiTheme="minorBidi" w:hAnsiTheme="minorBidi"/>
                <w:sz w:val="22"/>
                <w:szCs w:val="22"/>
              </w:rPr>
              <w:t xml:space="preserve">State the dry materials for 100 </w:t>
            </w:r>
            <w:proofErr w:type="spellStart"/>
            <w:r w:rsidRPr="00E6301E">
              <w:rPr>
                <w:rFonts w:asciiTheme="minorBidi" w:hAnsiTheme="minorBidi"/>
                <w:sz w:val="22"/>
                <w:szCs w:val="22"/>
              </w:rPr>
              <w:t>cft</w:t>
            </w:r>
            <w:proofErr w:type="spellEnd"/>
            <w:r w:rsidRPr="00E6301E">
              <w:rPr>
                <w:rFonts w:asciiTheme="minorBidi" w:hAnsiTheme="minorBidi"/>
                <w:sz w:val="22"/>
                <w:szCs w:val="22"/>
              </w:rPr>
              <w:t xml:space="preserve"> cement concrete?</w:t>
            </w:r>
          </w:p>
        </w:tc>
        <w:tc>
          <w:tcPr>
            <w:tcW w:w="1508" w:type="dxa"/>
            <w:vMerge w:val="restart"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01E" w:rsidRPr="009C1ADF" w:rsidTr="00CC56FE">
        <w:trPr>
          <w:trHeight w:val="454"/>
        </w:trPr>
        <w:tc>
          <w:tcPr>
            <w:tcW w:w="470" w:type="dxa"/>
            <w:vMerge/>
          </w:tcPr>
          <w:p w:rsidR="00E6301E" w:rsidRPr="009C1ADF" w:rsidRDefault="00E6301E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6301E" w:rsidRPr="00E6301E" w:rsidRDefault="00E6301E" w:rsidP="008E36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01E" w:rsidRPr="009C1ADF" w:rsidTr="00CC56FE">
        <w:trPr>
          <w:trHeight w:val="408"/>
        </w:trPr>
        <w:tc>
          <w:tcPr>
            <w:tcW w:w="470" w:type="dxa"/>
            <w:vMerge w:val="restart"/>
          </w:tcPr>
          <w:p w:rsidR="00E6301E" w:rsidRPr="009C1ADF" w:rsidRDefault="00E6301E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6301E" w:rsidRPr="00E6301E" w:rsidRDefault="00E6301E" w:rsidP="008E36C0">
            <w:pPr>
              <w:rPr>
                <w:rFonts w:asciiTheme="minorBidi" w:hAnsiTheme="minorBidi"/>
                <w:sz w:val="22"/>
                <w:szCs w:val="22"/>
              </w:rPr>
            </w:pPr>
            <w:r w:rsidRPr="00E6301E">
              <w:rPr>
                <w:rFonts w:asciiTheme="minorBidi" w:hAnsiTheme="minorBidi"/>
                <w:sz w:val="22"/>
                <w:szCs w:val="22"/>
              </w:rPr>
              <w:t xml:space="preserve">State the materials required for 100 </w:t>
            </w:r>
            <w:proofErr w:type="spellStart"/>
            <w:r w:rsidRPr="00E6301E">
              <w:rPr>
                <w:rFonts w:asciiTheme="minorBidi" w:hAnsiTheme="minorBidi"/>
                <w:sz w:val="22"/>
                <w:szCs w:val="22"/>
              </w:rPr>
              <w:t>cft</w:t>
            </w:r>
            <w:proofErr w:type="spellEnd"/>
            <w:r w:rsidRPr="00E6301E">
              <w:rPr>
                <w:rFonts w:asciiTheme="minorBidi" w:hAnsiTheme="minorBidi"/>
                <w:sz w:val="22"/>
                <w:szCs w:val="22"/>
              </w:rPr>
              <w:t xml:space="preserve"> brick work?</w:t>
            </w:r>
          </w:p>
        </w:tc>
        <w:tc>
          <w:tcPr>
            <w:tcW w:w="1508" w:type="dxa"/>
            <w:vMerge w:val="restart"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01E" w:rsidRPr="009C1ADF" w:rsidTr="00CC56FE">
        <w:trPr>
          <w:trHeight w:val="478"/>
        </w:trPr>
        <w:tc>
          <w:tcPr>
            <w:tcW w:w="470" w:type="dxa"/>
            <w:vMerge/>
          </w:tcPr>
          <w:p w:rsidR="00E6301E" w:rsidRPr="009C1ADF" w:rsidRDefault="00E6301E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6301E" w:rsidRPr="00E6301E" w:rsidRDefault="00E6301E" w:rsidP="008E36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01E" w:rsidRPr="009C1ADF" w:rsidTr="007C5A43">
        <w:trPr>
          <w:trHeight w:val="454"/>
        </w:trPr>
        <w:tc>
          <w:tcPr>
            <w:tcW w:w="470" w:type="dxa"/>
            <w:vMerge w:val="restart"/>
          </w:tcPr>
          <w:p w:rsidR="00E6301E" w:rsidRPr="009C1ADF" w:rsidRDefault="00E6301E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6301E" w:rsidRPr="00E6301E" w:rsidRDefault="00E6301E" w:rsidP="008E36C0">
            <w:pPr>
              <w:rPr>
                <w:rFonts w:asciiTheme="minorBidi" w:hAnsiTheme="minorBidi"/>
                <w:sz w:val="22"/>
                <w:szCs w:val="22"/>
              </w:rPr>
            </w:pPr>
            <w:r w:rsidRPr="00E6301E">
              <w:rPr>
                <w:rFonts w:asciiTheme="minorBidi" w:hAnsiTheme="minorBidi"/>
                <w:sz w:val="22"/>
                <w:szCs w:val="22"/>
              </w:rPr>
              <w:t xml:space="preserve">State the materials required for 100 </w:t>
            </w:r>
            <w:proofErr w:type="spellStart"/>
            <w:r w:rsidRPr="00E6301E">
              <w:rPr>
                <w:rFonts w:asciiTheme="minorBidi" w:hAnsiTheme="minorBidi"/>
                <w:sz w:val="22"/>
                <w:szCs w:val="22"/>
              </w:rPr>
              <w:t>sft</w:t>
            </w:r>
            <w:proofErr w:type="spellEnd"/>
            <w:r w:rsidRPr="00E6301E">
              <w:rPr>
                <w:rFonts w:asciiTheme="minorBidi" w:hAnsiTheme="minorBidi"/>
                <w:sz w:val="22"/>
                <w:szCs w:val="22"/>
              </w:rPr>
              <w:t xml:space="preserve"> white washing 3 coats on new surface for each coat?</w:t>
            </w:r>
          </w:p>
        </w:tc>
        <w:tc>
          <w:tcPr>
            <w:tcW w:w="1508" w:type="dxa"/>
            <w:vMerge w:val="restart"/>
          </w:tcPr>
          <w:p w:rsidR="00E6301E" w:rsidRPr="009C1ADF" w:rsidRDefault="00E6301E" w:rsidP="00CA3F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6301E" w:rsidRPr="009C1ADF" w:rsidRDefault="00E6301E" w:rsidP="00CA3F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01E" w:rsidRPr="009C1ADF" w:rsidTr="007C5A43">
        <w:trPr>
          <w:trHeight w:val="431"/>
        </w:trPr>
        <w:tc>
          <w:tcPr>
            <w:tcW w:w="470" w:type="dxa"/>
            <w:vMerge/>
          </w:tcPr>
          <w:p w:rsidR="00E6301E" w:rsidRPr="009C1ADF" w:rsidRDefault="00E6301E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6301E" w:rsidRPr="00E6301E" w:rsidRDefault="00E6301E" w:rsidP="008E36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6301E" w:rsidRPr="009C1ADF" w:rsidRDefault="00E6301E" w:rsidP="00CA3F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6301E" w:rsidRPr="009C1ADF" w:rsidRDefault="00E6301E" w:rsidP="00CA3F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01E" w:rsidRPr="009C1ADF" w:rsidTr="007C5A43">
        <w:trPr>
          <w:trHeight w:val="466"/>
        </w:trPr>
        <w:tc>
          <w:tcPr>
            <w:tcW w:w="470" w:type="dxa"/>
            <w:vMerge w:val="restart"/>
          </w:tcPr>
          <w:p w:rsidR="00E6301E" w:rsidRPr="009C1ADF" w:rsidRDefault="00E6301E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6301E" w:rsidRPr="00E6301E" w:rsidRDefault="00E6301E" w:rsidP="008E36C0">
            <w:pPr>
              <w:rPr>
                <w:rFonts w:asciiTheme="minorBidi" w:hAnsiTheme="minorBidi"/>
                <w:sz w:val="22"/>
                <w:szCs w:val="22"/>
              </w:rPr>
            </w:pPr>
            <w:r w:rsidRPr="00E6301E">
              <w:rPr>
                <w:rFonts w:asciiTheme="minorBidi" w:hAnsiTheme="minorBidi"/>
                <w:sz w:val="22"/>
                <w:szCs w:val="22"/>
              </w:rPr>
              <w:t xml:space="preserve">State the materials required for 100 </w:t>
            </w:r>
            <w:proofErr w:type="spellStart"/>
            <w:r w:rsidRPr="00E6301E">
              <w:rPr>
                <w:rFonts w:asciiTheme="minorBidi" w:hAnsiTheme="minorBidi"/>
                <w:sz w:val="22"/>
                <w:szCs w:val="22"/>
              </w:rPr>
              <w:t>sft</w:t>
            </w:r>
            <w:proofErr w:type="spellEnd"/>
            <w:r w:rsidRPr="00E6301E">
              <w:rPr>
                <w:rFonts w:asciiTheme="minorBidi" w:hAnsiTheme="minorBidi"/>
                <w:sz w:val="22"/>
                <w:szCs w:val="22"/>
              </w:rPr>
              <w:t xml:space="preserve"> white washing 3 coats on old surface for each coat?</w:t>
            </w:r>
          </w:p>
        </w:tc>
        <w:tc>
          <w:tcPr>
            <w:tcW w:w="1508" w:type="dxa"/>
            <w:vMerge w:val="restart"/>
          </w:tcPr>
          <w:p w:rsidR="00E6301E" w:rsidRPr="009C1ADF" w:rsidRDefault="00E6301E" w:rsidP="00CA3F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6301E" w:rsidRPr="009C1ADF" w:rsidRDefault="00E6301E" w:rsidP="00CA3F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01E" w:rsidRPr="009C1ADF" w:rsidTr="007C5A43">
        <w:trPr>
          <w:trHeight w:val="420"/>
        </w:trPr>
        <w:tc>
          <w:tcPr>
            <w:tcW w:w="470" w:type="dxa"/>
            <w:vMerge/>
          </w:tcPr>
          <w:p w:rsidR="00E6301E" w:rsidRPr="009C1ADF" w:rsidRDefault="00E6301E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6301E" w:rsidRPr="00E6301E" w:rsidRDefault="00E6301E" w:rsidP="008E36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6301E" w:rsidRPr="009C1ADF" w:rsidRDefault="00E6301E" w:rsidP="00CA3F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6301E" w:rsidRPr="009C1ADF" w:rsidRDefault="00E6301E" w:rsidP="00CA3F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01E" w:rsidRPr="009C1ADF" w:rsidTr="007C5A43">
        <w:trPr>
          <w:trHeight w:val="420"/>
        </w:trPr>
        <w:tc>
          <w:tcPr>
            <w:tcW w:w="470" w:type="dxa"/>
            <w:vMerge w:val="restart"/>
          </w:tcPr>
          <w:p w:rsidR="00E6301E" w:rsidRPr="009C1ADF" w:rsidRDefault="00E6301E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6301E" w:rsidRPr="00E6301E" w:rsidRDefault="00E6301E" w:rsidP="008E36C0">
            <w:pPr>
              <w:rPr>
                <w:rFonts w:asciiTheme="minorBidi" w:hAnsiTheme="minorBidi"/>
                <w:sz w:val="22"/>
                <w:szCs w:val="22"/>
              </w:rPr>
            </w:pPr>
            <w:r w:rsidRPr="00E6301E">
              <w:rPr>
                <w:rFonts w:asciiTheme="minorBidi" w:hAnsiTheme="minorBidi"/>
                <w:sz w:val="22"/>
                <w:szCs w:val="22"/>
              </w:rPr>
              <w:t xml:space="preserve">State the materials required for 100 </w:t>
            </w:r>
            <w:proofErr w:type="spellStart"/>
            <w:r w:rsidRPr="00E6301E">
              <w:rPr>
                <w:rFonts w:asciiTheme="minorBidi" w:hAnsiTheme="minorBidi"/>
                <w:sz w:val="22"/>
                <w:szCs w:val="22"/>
              </w:rPr>
              <w:t>sft</w:t>
            </w:r>
            <w:proofErr w:type="spellEnd"/>
            <w:r w:rsidRPr="00E6301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proofErr w:type="spellStart"/>
            <w:r w:rsidRPr="00E6301E">
              <w:rPr>
                <w:rFonts w:asciiTheme="minorBidi" w:hAnsiTheme="minorBidi"/>
                <w:sz w:val="22"/>
                <w:szCs w:val="22"/>
              </w:rPr>
              <w:t>DPC</w:t>
            </w:r>
            <w:proofErr w:type="spellEnd"/>
            <w:r w:rsidRPr="00E6301E">
              <w:rPr>
                <w:rFonts w:asciiTheme="minorBidi" w:hAnsiTheme="minorBidi"/>
                <w:sz w:val="22"/>
                <w:szCs w:val="22"/>
              </w:rPr>
              <w:t xml:space="preserve"> 1.5” thick of CC (1:2:4) with 2 coats of bitumen?</w:t>
            </w:r>
          </w:p>
        </w:tc>
        <w:tc>
          <w:tcPr>
            <w:tcW w:w="1508" w:type="dxa"/>
            <w:vMerge w:val="restart"/>
          </w:tcPr>
          <w:p w:rsidR="00E6301E" w:rsidRPr="009C1ADF" w:rsidRDefault="00E6301E" w:rsidP="00CA3F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6301E" w:rsidRPr="009C1ADF" w:rsidRDefault="00E6301E" w:rsidP="00CA3F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01E" w:rsidRPr="009C1ADF" w:rsidTr="007C5A43">
        <w:trPr>
          <w:trHeight w:val="466"/>
        </w:trPr>
        <w:tc>
          <w:tcPr>
            <w:tcW w:w="470" w:type="dxa"/>
            <w:vMerge/>
          </w:tcPr>
          <w:p w:rsidR="00E6301E" w:rsidRPr="009C1ADF" w:rsidRDefault="00E6301E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6301E" w:rsidRPr="00E6301E" w:rsidRDefault="00E6301E" w:rsidP="008E36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6301E" w:rsidRPr="009C1ADF" w:rsidRDefault="00E6301E" w:rsidP="00CA3F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6301E" w:rsidRPr="009C1ADF" w:rsidRDefault="00E6301E" w:rsidP="00CA3F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01E" w:rsidRPr="009C1ADF" w:rsidTr="007C5A43">
        <w:trPr>
          <w:trHeight w:val="442"/>
        </w:trPr>
        <w:tc>
          <w:tcPr>
            <w:tcW w:w="470" w:type="dxa"/>
            <w:vMerge w:val="restart"/>
          </w:tcPr>
          <w:p w:rsidR="00E6301E" w:rsidRPr="009C1ADF" w:rsidRDefault="00E6301E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6301E" w:rsidRPr="00E6301E" w:rsidRDefault="00E6301E" w:rsidP="008E36C0">
            <w:pPr>
              <w:rPr>
                <w:rFonts w:asciiTheme="minorBidi" w:hAnsiTheme="minorBidi"/>
                <w:sz w:val="22"/>
                <w:szCs w:val="22"/>
              </w:rPr>
            </w:pPr>
            <w:r w:rsidRPr="00E6301E">
              <w:rPr>
                <w:rFonts w:asciiTheme="minorBidi" w:hAnsiTheme="minorBidi"/>
                <w:sz w:val="22"/>
                <w:szCs w:val="22"/>
              </w:rPr>
              <w:t>State how materials are calculated for cement pointing?</w:t>
            </w:r>
          </w:p>
        </w:tc>
        <w:tc>
          <w:tcPr>
            <w:tcW w:w="1508" w:type="dxa"/>
            <w:vMerge w:val="restart"/>
          </w:tcPr>
          <w:p w:rsidR="00E6301E" w:rsidRPr="009C1ADF" w:rsidRDefault="00E6301E" w:rsidP="00CA3F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6301E" w:rsidRPr="009C1ADF" w:rsidRDefault="00E6301E" w:rsidP="00CA3F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01E" w:rsidRPr="009C1ADF" w:rsidTr="007C5A43">
        <w:trPr>
          <w:trHeight w:val="454"/>
        </w:trPr>
        <w:tc>
          <w:tcPr>
            <w:tcW w:w="470" w:type="dxa"/>
            <w:vMerge/>
          </w:tcPr>
          <w:p w:rsidR="00E6301E" w:rsidRPr="009C1ADF" w:rsidRDefault="00E6301E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6301E" w:rsidRPr="00E6301E" w:rsidRDefault="00E6301E" w:rsidP="008E36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6301E" w:rsidRPr="009C1ADF" w:rsidRDefault="00E6301E" w:rsidP="00CA3F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6301E" w:rsidRPr="009C1ADF" w:rsidRDefault="00E6301E" w:rsidP="00CA3F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01E" w:rsidRPr="009C1ADF" w:rsidTr="00CC56FE">
        <w:trPr>
          <w:trHeight w:val="454"/>
        </w:trPr>
        <w:tc>
          <w:tcPr>
            <w:tcW w:w="470" w:type="dxa"/>
            <w:vMerge w:val="restart"/>
          </w:tcPr>
          <w:p w:rsidR="00E6301E" w:rsidRPr="009C1ADF" w:rsidRDefault="00E6301E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6301E" w:rsidRPr="00E6301E" w:rsidRDefault="00E6301E" w:rsidP="008E36C0">
            <w:pPr>
              <w:rPr>
                <w:rFonts w:asciiTheme="minorBidi" w:hAnsiTheme="minorBidi"/>
                <w:sz w:val="22"/>
                <w:szCs w:val="22"/>
              </w:rPr>
            </w:pPr>
            <w:r w:rsidRPr="00E6301E">
              <w:rPr>
                <w:rFonts w:asciiTheme="minorBidi" w:hAnsiTheme="minorBidi"/>
                <w:sz w:val="22"/>
                <w:szCs w:val="22"/>
              </w:rPr>
              <w:t>Know the dry materials required for different items of buildings.</w:t>
            </w:r>
          </w:p>
        </w:tc>
        <w:tc>
          <w:tcPr>
            <w:tcW w:w="1508" w:type="dxa"/>
            <w:vMerge w:val="restart"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01E" w:rsidRPr="009C1ADF" w:rsidTr="00CC56FE">
        <w:trPr>
          <w:trHeight w:val="431"/>
        </w:trPr>
        <w:tc>
          <w:tcPr>
            <w:tcW w:w="470" w:type="dxa"/>
            <w:vMerge/>
          </w:tcPr>
          <w:p w:rsidR="00E6301E" w:rsidRPr="009C1ADF" w:rsidRDefault="00E6301E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6301E" w:rsidRPr="00E6301E" w:rsidRDefault="00E6301E" w:rsidP="008E36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01E" w:rsidRPr="009C1ADF" w:rsidTr="00CC56FE">
        <w:trPr>
          <w:trHeight w:val="466"/>
        </w:trPr>
        <w:tc>
          <w:tcPr>
            <w:tcW w:w="470" w:type="dxa"/>
            <w:vMerge w:val="restart"/>
          </w:tcPr>
          <w:p w:rsidR="00E6301E" w:rsidRPr="009C1ADF" w:rsidRDefault="00E6301E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6301E" w:rsidRPr="00E6301E" w:rsidRDefault="00E6301E" w:rsidP="008E36C0">
            <w:pPr>
              <w:rPr>
                <w:rFonts w:asciiTheme="minorBidi" w:hAnsiTheme="minorBidi"/>
                <w:sz w:val="22"/>
                <w:szCs w:val="22"/>
              </w:rPr>
            </w:pPr>
            <w:r w:rsidRPr="00E6301E">
              <w:rPr>
                <w:rFonts w:asciiTheme="minorBidi" w:hAnsiTheme="minorBidi"/>
                <w:sz w:val="22"/>
                <w:szCs w:val="22"/>
              </w:rPr>
              <w:t>Determine quantity of materials required for various items of building works.</w:t>
            </w:r>
          </w:p>
        </w:tc>
        <w:tc>
          <w:tcPr>
            <w:tcW w:w="1508" w:type="dxa"/>
            <w:vMerge w:val="restart"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01E" w:rsidRPr="009C1ADF" w:rsidTr="00CC56FE">
        <w:trPr>
          <w:trHeight w:val="420"/>
        </w:trPr>
        <w:tc>
          <w:tcPr>
            <w:tcW w:w="470" w:type="dxa"/>
            <w:vMerge/>
          </w:tcPr>
          <w:p w:rsidR="00E6301E" w:rsidRPr="009C1ADF" w:rsidRDefault="00E6301E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6301E" w:rsidRPr="00E6301E" w:rsidRDefault="00E6301E" w:rsidP="008E36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01E" w:rsidRPr="009C1ADF" w:rsidTr="00CC56FE">
        <w:trPr>
          <w:trHeight w:val="420"/>
        </w:trPr>
        <w:tc>
          <w:tcPr>
            <w:tcW w:w="470" w:type="dxa"/>
            <w:vMerge w:val="restart"/>
          </w:tcPr>
          <w:p w:rsidR="00E6301E" w:rsidRPr="009C1ADF" w:rsidRDefault="00E6301E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6301E" w:rsidRPr="00E6301E" w:rsidRDefault="00E6301E" w:rsidP="008E36C0">
            <w:pPr>
              <w:rPr>
                <w:rFonts w:asciiTheme="minorBidi" w:hAnsiTheme="minorBidi"/>
                <w:sz w:val="22"/>
                <w:szCs w:val="22"/>
              </w:rPr>
            </w:pPr>
            <w:r w:rsidRPr="00E6301E">
              <w:rPr>
                <w:rFonts w:asciiTheme="minorBidi" w:hAnsiTheme="minorBidi"/>
                <w:sz w:val="22"/>
                <w:szCs w:val="22"/>
              </w:rPr>
              <w:t xml:space="preserve">State the materials required for 100 </w:t>
            </w:r>
            <w:proofErr w:type="spellStart"/>
            <w:r w:rsidRPr="00E6301E">
              <w:rPr>
                <w:rFonts w:asciiTheme="minorBidi" w:hAnsiTheme="minorBidi"/>
                <w:sz w:val="22"/>
                <w:szCs w:val="22"/>
              </w:rPr>
              <w:t>cft</w:t>
            </w:r>
            <w:proofErr w:type="spellEnd"/>
            <w:r w:rsidRPr="00E6301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proofErr w:type="spellStart"/>
            <w:r w:rsidRPr="00E6301E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E6301E">
              <w:rPr>
                <w:rFonts w:asciiTheme="minorBidi" w:hAnsiTheme="minorBidi"/>
                <w:sz w:val="22"/>
                <w:szCs w:val="22"/>
              </w:rPr>
              <w:t xml:space="preserve"> work of CC (1:2:4)?</w:t>
            </w:r>
          </w:p>
        </w:tc>
        <w:tc>
          <w:tcPr>
            <w:tcW w:w="1508" w:type="dxa"/>
            <w:vMerge w:val="restart"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6301E" w:rsidRPr="009C1ADF" w:rsidRDefault="00E630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CC56FE">
        <w:trPr>
          <w:trHeight w:val="466"/>
        </w:trPr>
        <w:tc>
          <w:tcPr>
            <w:tcW w:w="470" w:type="dxa"/>
            <w:vMerge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CA3F10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E6301E" w:rsidRPr="009C1ADF" w:rsidRDefault="00E6301E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9C1ADF" w:rsidTr="00CC56FE">
        <w:trPr>
          <w:trHeight w:val="548"/>
        </w:trPr>
        <w:tc>
          <w:tcPr>
            <w:tcW w:w="9576" w:type="dxa"/>
          </w:tcPr>
          <w:p w:rsidR="004E69FB" w:rsidRPr="009C1ADF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F43AF8">
              <w:rPr>
                <w:rFonts w:ascii="Arial" w:hAnsi="Arial" w:cs="Arial"/>
                <w:sz w:val="22"/>
                <w:szCs w:val="22"/>
              </w:rPr>
              <w:t>_____________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 xml:space="preserve">_____ </w:t>
            </w:r>
            <w:r w:rsidRPr="009C1AD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F43AF8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  <w:p w:rsidR="006E4901" w:rsidRPr="009C1ADF" w:rsidRDefault="006E490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E21EC3" w:rsidRDefault="004E69FB" w:rsidP="00E21EC3"/>
    <w:sectPr w:rsidR="004E69FB" w:rsidRPr="00E21EC3" w:rsidSect="00CC56FE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8E5" w:rsidRDefault="004C58E5">
      <w:pPr>
        <w:spacing w:after="0" w:line="240" w:lineRule="auto"/>
      </w:pPr>
      <w:r>
        <w:separator/>
      </w:r>
    </w:p>
  </w:endnote>
  <w:endnote w:type="continuationSeparator" w:id="0">
    <w:p w:rsidR="004C58E5" w:rsidRDefault="004C5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A3F10" w:rsidRDefault="00CA3F10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1EC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A3F10" w:rsidRDefault="00CA3F10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8E5" w:rsidRDefault="004C58E5">
      <w:pPr>
        <w:spacing w:after="0" w:line="240" w:lineRule="auto"/>
      </w:pPr>
      <w:r>
        <w:separator/>
      </w:r>
    </w:p>
  </w:footnote>
  <w:footnote w:type="continuationSeparator" w:id="0">
    <w:p w:rsidR="004C58E5" w:rsidRDefault="004C5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3E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F63CB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69A764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A5BD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E5244852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550244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42AEE"/>
    <w:multiLevelType w:val="hybridMultilevel"/>
    <w:tmpl w:val="59487E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F5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E94B2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F073B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A201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299E1C14"/>
    <w:lvl w:ilvl="0" w:tplc="96C45D3C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33784A33"/>
    <w:multiLevelType w:val="hybridMultilevel"/>
    <w:tmpl w:val="CB26236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4B669D4"/>
    <w:multiLevelType w:val="hybridMultilevel"/>
    <w:tmpl w:val="5D7E4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CA7490"/>
    <w:multiLevelType w:val="hybridMultilevel"/>
    <w:tmpl w:val="EE189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707E1C"/>
    <w:multiLevelType w:val="hybridMultilevel"/>
    <w:tmpl w:val="400C6C1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3FF32111"/>
    <w:multiLevelType w:val="hybridMultilevel"/>
    <w:tmpl w:val="73261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5E2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860AF9"/>
    <w:multiLevelType w:val="hybridMultilevel"/>
    <w:tmpl w:val="59BE5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AA3166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2B74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7E2E93"/>
    <w:multiLevelType w:val="hybridMultilevel"/>
    <w:tmpl w:val="E764A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B436F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A92DD9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8827D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1C22D7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7D79D0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9C1630"/>
    <w:multiLevelType w:val="hybridMultilevel"/>
    <w:tmpl w:val="1D328C00"/>
    <w:lvl w:ilvl="0" w:tplc="4FC6B6C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91556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5C5DEE"/>
    <w:multiLevelType w:val="hybridMultilevel"/>
    <w:tmpl w:val="83FCC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26338E3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9">
    <w:nsid w:val="650C3999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AC5690"/>
    <w:multiLevelType w:val="hybridMultilevel"/>
    <w:tmpl w:val="7CB8426C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000A27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CD55DA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4">
    <w:nsid w:val="7BFC4E0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37"/>
  </w:num>
  <w:num w:numId="4">
    <w:abstractNumId w:val="41"/>
  </w:num>
  <w:num w:numId="5">
    <w:abstractNumId w:val="6"/>
  </w:num>
  <w:num w:numId="6">
    <w:abstractNumId w:val="24"/>
  </w:num>
  <w:num w:numId="7">
    <w:abstractNumId w:val="8"/>
  </w:num>
  <w:num w:numId="8">
    <w:abstractNumId w:val="25"/>
  </w:num>
  <w:num w:numId="9">
    <w:abstractNumId w:val="14"/>
  </w:num>
  <w:num w:numId="10">
    <w:abstractNumId w:val="21"/>
  </w:num>
  <w:num w:numId="11">
    <w:abstractNumId w:val="20"/>
  </w:num>
  <w:num w:numId="12">
    <w:abstractNumId w:val="11"/>
  </w:num>
  <w:num w:numId="13">
    <w:abstractNumId w:val="17"/>
  </w:num>
  <w:num w:numId="14">
    <w:abstractNumId w:val="30"/>
  </w:num>
  <w:num w:numId="15">
    <w:abstractNumId w:val="27"/>
  </w:num>
  <w:num w:numId="16">
    <w:abstractNumId w:val="22"/>
  </w:num>
  <w:num w:numId="17">
    <w:abstractNumId w:val="5"/>
  </w:num>
  <w:num w:numId="18">
    <w:abstractNumId w:val="10"/>
  </w:num>
  <w:num w:numId="19">
    <w:abstractNumId w:val="31"/>
  </w:num>
  <w:num w:numId="20">
    <w:abstractNumId w:val="12"/>
  </w:num>
  <w:num w:numId="21">
    <w:abstractNumId w:val="0"/>
  </w:num>
  <w:num w:numId="22">
    <w:abstractNumId w:val="9"/>
  </w:num>
  <w:num w:numId="23">
    <w:abstractNumId w:val="3"/>
  </w:num>
  <w:num w:numId="24">
    <w:abstractNumId w:val="2"/>
  </w:num>
  <w:num w:numId="25">
    <w:abstractNumId w:val="35"/>
  </w:num>
  <w:num w:numId="26">
    <w:abstractNumId w:val="29"/>
  </w:num>
  <w:num w:numId="27">
    <w:abstractNumId w:val="44"/>
  </w:num>
  <w:num w:numId="28">
    <w:abstractNumId w:val="26"/>
  </w:num>
  <w:num w:numId="29">
    <w:abstractNumId w:val="39"/>
  </w:num>
  <w:num w:numId="30">
    <w:abstractNumId w:val="32"/>
  </w:num>
  <w:num w:numId="31">
    <w:abstractNumId w:val="33"/>
  </w:num>
  <w:num w:numId="32">
    <w:abstractNumId w:val="42"/>
  </w:num>
  <w:num w:numId="33">
    <w:abstractNumId w:val="34"/>
  </w:num>
  <w:num w:numId="34">
    <w:abstractNumId w:val="1"/>
  </w:num>
  <w:num w:numId="35">
    <w:abstractNumId w:val="13"/>
  </w:num>
  <w:num w:numId="36">
    <w:abstractNumId w:val="43"/>
  </w:num>
  <w:num w:numId="37">
    <w:abstractNumId w:val="38"/>
  </w:num>
  <w:num w:numId="38">
    <w:abstractNumId w:val="7"/>
  </w:num>
  <w:num w:numId="39">
    <w:abstractNumId w:val="23"/>
  </w:num>
  <w:num w:numId="40">
    <w:abstractNumId w:val="16"/>
  </w:num>
  <w:num w:numId="41">
    <w:abstractNumId w:val="18"/>
  </w:num>
  <w:num w:numId="42">
    <w:abstractNumId w:val="28"/>
  </w:num>
  <w:num w:numId="43">
    <w:abstractNumId w:val="40"/>
  </w:num>
  <w:num w:numId="44">
    <w:abstractNumId w:val="19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4E13"/>
    <w:rsid w:val="00006992"/>
    <w:rsid w:val="000074AB"/>
    <w:rsid w:val="00020A16"/>
    <w:rsid w:val="00033A16"/>
    <w:rsid w:val="000407B7"/>
    <w:rsid w:val="0004670B"/>
    <w:rsid w:val="00050FFC"/>
    <w:rsid w:val="0005530F"/>
    <w:rsid w:val="00060BBC"/>
    <w:rsid w:val="00070CD0"/>
    <w:rsid w:val="00085967"/>
    <w:rsid w:val="000A01E7"/>
    <w:rsid w:val="000A7471"/>
    <w:rsid w:val="000D171A"/>
    <w:rsid w:val="000E1755"/>
    <w:rsid w:val="000F1001"/>
    <w:rsid w:val="000F2E3A"/>
    <w:rsid w:val="001156A5"/>
    <w:rsid w:val="00116366"/>
    <w:rsid w:val="001549F9"/>
    <w:rsid w:val="00166F1F"/>
    <w:rsid w:val="001773A5"/>
    <w:rsid w:val="00183019"/>
    <w:rsid w:val="00185E75"/>
    <w:rsid w:val="0019224A"/>
    <w:rsid w:val="001922CE"/>
    <w:rsid w:val="001C243E"/>
    <w:rsid w:val="001D183D"/>
    <w:rsid w:val="001D1AEC"/>
    <w:rsid w:val="001E6CD0"/>
    <w:rsid w:val="002074E4"/>
    <w:rsid w:val="00224700"/>
    <w:rsid w:val="00227F7F"/>
    <w:rsid w:val="0023137C"/>
    <w:rsid w:val="00234129"/>
    <w:rsid w:val="00280889"/>
    <w:rsid w:val="00295381"/>
    <w:rsid w:val="002D4115"/>
    <w:rsid w:val="002E0FE9"/>
    <w:rsid w:val="002E4082"/>
    <w:rsid w:val="002E6BB9"/>
    <w:rsid w:val="002F20AE"/>
    <w:rsid w:val="0030013A"/>
    <w:rsid w:val="003021B4"/>
    <w:rsid w:val="00304C25"/>
    <w:rsid w:val="0032001B"/>
    <w:rsid w:val="00342E83"/>
    <w:rsid w:val="0037621B"/>
    <w:rsid w:val="00382A3C"/>
    <w:rsid w:val="00384524"/>
    <w:rsid w:val="003963B2"/>
    <w:rsid w:val="003B51D3"/>
    <w:rsid w:val="003B7003"/>
    <w:rsid w:val="003C44C5"/>
    <w:rsid w:val="003D778F"/>
    <w:rsid w:val="003D7C3A"/>
    <w:rsid w:val="003E682D"/>
    <w:rsid w:val="003F34BF"/>
    <w:rsid w:val="003F610D"/>
    <w:rsid w:val="00400A58"/>
    <w:rsid w:val="00420A81"/>
    <w:rsid w:val="0042196C"/>
    <w:rsid w:val="0042284E"/>
    <w:rsid w:val="0043466E"/>
    <w:rsid w:val="0043736F"/>
    <w:rsid w:val="004725A1"/>
    <w:rsid w:val="0049280D"/>
    <w:rsid w:val="004955E7"/>
    <w:rsid w:val="004A7BEC"/>
    <w:rsid w:val="004C0C54"/>
    <w:rsid w:val="004C58E5"/>
    <w:rsid w:val="004C6A39"/>
    <w:rsid w:val="004D3268"/>
    <w:rsid w:val="004D32DD"/>
    <w:rsid w:val="004D59A8"/>
    <w:rsid w:val="004E69FB"/>
    <w:rsid w:val="00500413"/>
    <w:rsid w:val="005340E0"/>
    <w:rsid w:val="00562573"/>
    <w:rsid w:val="0057499E"/>
    <w:rsid w:val="0058486C"/>
    <w:rsid w:val="005867A0"/>
    <w:rsid w:val="00592214"/>
    <w:rsid w:val="00593129"/>
    <w:rsid w:val="005A6D40"/>
    <w:rsid w:val="005B7DA6"/>
    <w:rsid w:val="005C13B8"/>
    <w:rsid w:val="005C22EB"/>
    <w:rsid w:val="005D3900"/>
    <w:rsid w:val="005E1E0A"/>
    <w:rsid w:val="005E6750"/>
    <w:rsid w:val="006037E1"/>
    <w:rsid w:val="00614C4F"/>
    <w:rsid w:val="00616E46"/>
    <w:rsid w:val="00621323"/>
    <w:rsid w:val="00621FAE"/>
    <w:rsid w:val="00622FC4"/>
    <w:rsid w:val="00634C34"/>
    <w:rsid w:val="006354D1"/>
    <w:rsid w:val="00635F38"/>
    <w:rsid w:val="00647CDB"/>
    <w:rsid w:val="006601D6"/>
    <w:rsid w:val="0066725A"/>
    <w:rsid w:val="0068145C"/>
    <w:rsid w:val="006A6163"/>
    <w:rsid w:val="006C5F79"/>
    <w:rsid w:val="006E4901"/>
    <w:rsid w:val="0072100F"/>
    <w:rsid w:val="007211FB"/>
    <w:rsid w:val="007236DF"/>
    <w:rsid w:val="00724F6B"/>
    <w:rsid w:val="007656BC"/>
    <w:rsid w:val="00771A69"/>
    <w:rsid w:val="00777E77"/>
    <w:rsid w:val="00780043"/>
    <w:rsid w:val="00780428"/>
    <w:rsid w:val="007910F4"/>
    <w:rsid w:val="007A7E6E"/>
    <w:rsid w:val="007B2F9C"/>
    <w:rsid w:val="007B480F"/>
    <w:rsid w:val="007B7BA8"/>
    <w:rsid w:val="007C4C97"/>
    <w:rsid w:val="007C52E4"/>
    <w:rsid w:val="007C5A43"/>
    <w:rsid w:val="007D4BCA"/>
    <w:rsid w:val="007E4141"/>
    <w:rsid w:val="007F5616"/>
    <w:rsid w:val="007F5708"/>
    <w:rsid w:val="00827643"/>
    <w:rsid w:val="00831EAC"/>
    <w:rsid w:val="00832C57"/>
    <w:rsid w:val="00844392"/>
    <w:rsid w:val="00847B76"/>
    <w:rsid w:val="00857626"/>
    <w:rsid w:val="00863401"/>
    <w:rsid w:val="008664B8"/>
    <w:rsid w:val="0090084F"/>
    <w:rsid w:val="009029E7"/>
    <w:rsid w:val="00905249"/>
    <w:rsid w:val="00914991"/>
    <w:rsid w:val="00924C17"/>
    <w:rsid w:val="00944CBA"/>
    <w:rsid w:val="00956A01"/>
    <w:rsid w:val="00972C11"/>
    <w:rsid w:val="00996DB2"/>
    <w:rsid w:val="009A15C1"/>
    <w:rsid w:val="009A60F0"/>
    <w:rsid w:val="009B5167"/>
    <w:rsid w:val="009C1ADF"/>
    <w:rsid w:val="009C704F"/>
    <w:rsid w:val="009D4C61"/>
    <w:rsid w:val="009D628F"/>
    <w:rsid w:val="009F3F5C"/>
    <w:rsid w:val="00A15AC1"/>
    <w:rsid w:val="00A26E5F"/>
    <w:rsid w:val="00A32DE7"/>
    <w:rsid w:val="00A4498E"/>
    <w:rsid w:val="00A62DE6"/>
    <w:rsid w:val="00A710D4"/>
    <w:rsid w:val="00A81277"/>
    <w:rsid w:val="00A844E4"/>
    <w:rsid w:val="00A86BAF"/>
    <w:rsid w:val="00AB0640"/>
    <w:rsid w:val="00AE1BC3"/>
    <w:rsid w:val="00AE4C45"/>
    <w:rsid w:val="00B029AE"/>
    <w:rsid w:val="00B14157"/>
    <w:rsid w:val="00B22322"/>
    <w:rsid w:val="00B52399"/>
    <w:rsid w:val="00B61605"/>
    <w:rsid w:val="00B63623"/>
    <w:rsid w:val="00B84ED3"/>
    <w:rsid w:val="00BA3590"/>
    <w:rsid w:val="00BB59A0"/>
    <w:rsid w:val="00BB7879"/>
    <w:rsid w:val="00BC1F51"/>
    <w:rsid w:val="00BC2186"/>
    <w:rsid w:val="00BD2FCC"/>
    <w:rsid w:val="00BD6FEE"/>
    <w:rsid w:val="00C17329"/>
    <w:rsid w:val="00C2538E"/>
    <w:rsid w:val="00C37D91"/>
    <w:rsid w:val="00C44720"/>
    <w:rsid w:val="00C71CE1"/>
    <w:rsid w:val="00C845DE"/>
    <w:rsid w:val="00C949A1"/>
    <w:rsid w:val="00CA3F10"/>
    <w:rsid w:val="00CB573F"/>
    <w:rsid w:val="00CC56FE"/>
    <w:rsid w:val="00CC5B73"/>
    <w:rsid w:val="00CD0253"/>
    <w:rsid w:val="00CE172A"/>
    <w:rsid w:val="00CE6CBA"/>
    <w:rsid w:val="00CE7EF6"/>
    <w:rsid w:val="00CF315A"/>
    <w:rsid w:val="00D0676F"/>
    <w:rsid w:val="00D07B03"/>
    <w:rsid w:val="00D1077D"/>
    <w:rsid w:val="00D13B01"/>
    <w:rsid w:val="00D30921"/>
    <w:rsid w:val="00D334B6"/>
    <w:rsid w:val="00D3565B"/>
    <w:rsid w:val="00D3713F"/>
    <w:rsid w:val="00D6186E"/>
    <w:rsid w:val="00D628AA"/>
    <w:rsid w:val="00D66BC6"/>
    <w:rsid w:val="00D94DCB"/>
    <w:rsid w:val="00DB08B8"/>
    <w:rsid w:val="00DB1B4A"/>
    <w:rsid w:val="00DB29FC"/>
    <w:rsid w:val="00DB51BC"/>
    <w:rsid w:val="00DD6080"/>
    <w:rsid w:val="00DE43D3"/>
    <w:rsid w:val="00E03FC7"/>
    <w:rsid w:val="00E20266"/>
    <w:rsid w:val="00E21EC3"/>
    <w:rsid w:val="00E44203"/>
    <w:rsid w:val="00E5213B"/>
    <w:rsid w:val="00E6301E"/>
    <w:rsid w:val="00E74B92"/>
    <w:rsid w:val="00E769B5"/>
    <w:rsid w:val="00E96F10"/>
    <w:rsid w:val="00EA64AE"/>
    <w:rsid w:val="00EC7822"/>
    <w:rsid w:val="00ED335F"/>
    <w:rsid w:val="00EF61D6"/>
    <w:rsid w:val="00F106C6"/>
    <w:rsid w:val="00F12D70"/>
    <w:rsid w:val="00F31B07"/>
    <w:rsid w:val="00F33033"/>
    <w:rsid w:val="00F43AF8"/>
    <w:rsid w:val="00F72B98"/>
    <w:rsid w:val="00F90C17"/>
    <w:rsid w:val="00F965FC"/>
    <w:rsid w:val="00FB511E"/>
    <w:rsid w:val="00FE1837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IA Awan</cp:lastModifiedBy>
  <cp:revision>9</cp:revision>
  <dcterms:created xsi:type="dcterms:W3CDTF">2019-12-14T13:37:00Z</dcterms:created>
  <dcterms:modified xsi:type="dcterms:W3CDTF">2020-01-04T17:17:00Z</dcterms:modified>
</cp:coreProperties>
</file>